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F8E0B" w14:textId="459926B1" w:rsidR="005D0E7A" w:rsidRPr="006845B0" w:rsidRDefault="00156CB6" w:rsidP="00156CB6">
      <w:pPr>
        <w:spacing w:after="120"/>
        <w:jc w:val="center"/>
        <w:rPr>
          <w:rFonts w:ascii="Times New Roman" w:hAnsi="Times New Roman" w:cs="Times New Roman"/>
          <w:b/>
          <w:bCs/>
          <w:sz w:val="32"/>
          <w:szCs w:val="32"/>
        </w:rPr>
      </w:pPr>
      <w:r w:rsidRPr="006845B0">
        <w:rPr>
          <w:rFonts w:ascii="Times New Roman" w:hAnsi="Times New Roman" w:cs="Times New Roman"/>
          <w:b/>
          <w:bCs/>
          <w:sz w:val="32"/>
          <w:szCs w:val="32"/>
        </w:rPr>
        <w:t>Approved 8</w:t>
      </w:r>
      <w:r w:rsidR="00746417" w:rsidRPr="006845B0">
        <w:rPr>
          <w:rFonts w:ascii="Times New Roman" w:hAnsi="Times New Roman" w:cs="Times New Roman"/>
          <w:b/>
          <w:bCs/>
          <w:sz w:val="32"/>
          <w:szCs w:val="32"/>
        </w:rPr>
        <w:t>/03/2023</w:t>
      </w:r>
    </w:p>
    <w:p w14:paraId="27ECE068" w14:textId="77777777" w:rsidR="00EA7AA1" w:rsidRDefault="00EA7AA1">
      <w:pPr>
        <w:rPr>
          <w:rFonts w:ascii="Times New Roman" w:hAnsi="Times New Roman" w:cs="Times New Roman"/>
          <w:b/>
          <w:bCs/>
          <w:sz w:val="28"/>
          <w:szCs w:val="28"/>
        </w:rPr>
      </w:pPr>
    </w:p>
    <w:p w14:paraId="5AA19974" w14:textId="754818FA" w:rsidR="005D0E7A" w:rsidRPr="00EA7AA1" w:rsidRDefault="005D0E7A" w:rsidP="006B7B83">
      <w:pPr>
        <w:jc w:val="center"/>
        <w:rPr>
          <w:rFonts w:ascii="Times New Roman" w:hAnsi="Times New Roman" w:cs="Times New Roman"/>
          <w:b/>
          <w:bCs/>
          <w:sz w:val="32"/>
          <w:szCs w:val="32"/>
        </w:rPr>
      </w:pPr>
      <w:r w:rsidRPr="00EA7AA1">
        <w:rPr>
          <w:rFonts w:ascii="Times New Roman" w:hAnsi="Times New Roman" w:cs="Times New Roman"/>
          <w:b/>
          <w:bCs/>
          <w:sz w:val="32"/>
          <w:szCs w:val="32"/>
        </w:rPr>
        <w:t>DOC Sectio</w:t>
      </w:r>
      <w:r w:rsidR="006B7B83">
        <w:rPr>
          <w:rFonts w:ascii="Times New Roman" w:hAnsi="Times New Roman" w:cs="Times New Roman"/>
          <w:b/>
          <w:bCs/>
          <w:sz w:val="32"/>
          <w:szCs w:val="32"/>
        </w:rPr>
        <w:t>n</w:t>
      </w:r>
      <w:r w:rsidRPr="00EA7AA1">
        <w:rPr>
          <w:rFonts w:ascii="Times New Roman" w:hAnsi="Times New Roman" w:cs="Times New Roman"/>
          <w:b/>
          <w:bCs/>
          <w:sz w:val="32"/>
          <w:szCs w:val="32"/>
        </w:rPr>
        <w:t xml:space="preserve"> 2.3</w:t>
      </w:r>
    </w:p>
    <w:p w14:paraId="1727B5D3" w14:textId="50C4C377" w:rsidR="00D63736" w:rsidRPr="00037D7C" w:rsidRDefault="005D0E7A">
      <w:pPr>
        <w:rPr>
          <w:rFonts w:ascii="Times New Roman" w:hAnsi="Times New Roman" w:cs="Times New Roman"/>
          <w:sz w:val="28"/>
          <w:szCs w:val="28"/>
        </w:rPr>
      </w:pPr>
      <w:r w:rsidRPr="00037D7C">
        <w:rPr>
          <w:rFonts w:ascii="Times New Roman" w:hAnsi="Times New Roman" w:cs="Times New Roman"/>
          <w:sz w:val="28"/>
          <w:szCs w:val="28"/>
        </w:rPr>
        <w:t xml:space="preserve">      The Association (Board) shall appoint an Architectural Review Committee (ARC) which shall assume the duties and perform the functions as set forth in this Dec</w:t>
      </w:r>
      <w:r w:rsidR="00D63736" w:rsidRPr="00037D7C">
        <w:rPr>
          <w:rFonts w:ascii="Times New Roman" w:hAnsi="Times New Roman" w:cs="Times New Roman"/>
          <w:sz w:val="28"/>
          <w:szCs w:val="28"/>
        </w:rPr>
        <w:t xml:space="preserve">laration. All appeals from actions taken by the ARC shall be heard and decided By the Board of Directors.   </w:t>
      </w:r>
    </w:p>
    <w:p w14:paraId="312FB4DB" w14:textId="1816ED8C" w:rsidR="00D63736" w:rsidRPr="00037D7C" w:rsidRDefault="00D63736">
      <w:pPr>
        <w:rPr>
          <w:rFonts w:ascii="Times New Roman" w:hAnsi="Times New Roman" w:cs="Times New Roman"/>
          <w:sz w:val="28"/>
          <w:szCs w:val="28"/>
        </w:rPr>
      </w:pPr>
      <w:r w:rsidRPr="00037D7C">
        <w:rPr>
          <w:rFonts w:ascii="Times New Roman" w:hAnsi="Times New Roman" w:cs="Times New Roman"/>
          <w:sz w:val="28"/>
          <w:szCs w:val="28"/>
        </w:rPr>
        <w:t xml:space="preserve">      These ARC </w:t>
      </w:r>
      <w:r w:rsidR="00746417" w:rsidRPr="00037D7C">
        <w:rPr>
          <w:rFonts w:ascii="Times New Roman" w:hAnsi="Times New Roman" w:cs="Times New Roman"/>
          <w:sz w:val="28"/>
          <w:szCs w:val="28"/>
        </w:rPr>
        <w:t>Policies and Procedures</w:t>
      </w:r>
      <w:r w:rsidRPr="00037D7C">
        <w:rPr>
          <w:rFonts w:ascii="Times New Roman" w:hAnsi="Times New Roman" w:cs="Times New Roman"/>
          <w:sz w:val="28"/>
          <w:szCs w:val="28"/>
        </w:rPr>
        <w:t xml:space="preserve"> have been reviewed and approved by the Board.</w:t>
      </w:r>
    </w:p>
    <w:p w14:paraId="3D804B31" w14:textId="67EE3921" w:rsidR="00D63736" w:rsidRPr="00037D7C" w:rsidRDefault="003B3FF0">
      <w:pPr>
        <w:rPr>
          <w:rFonts w:ascii="Times New Roman" w:hAnsi="Times New Roman" w:cs="Times New Roman"/>
          <w:sz w:val="28"/>
          <w:szCs w:val="28"/>
        </w:rPr>
      </w:pPr>
      <w:r w:rsidRPr="00037D7C">
        <w:rPr>
          <w:rFonts w:ascii="Times New Roman" w:hAnsi="Times New Roman" w:cs="Times New Roman"/>
          <w:sz w:val="28"/>
          <w:szCs w:val="28"/>
        </w:rPr>
        <w:t xml:space="preserve">      All buildings or additions or modifications of exterior of a dwelling unit, including siding material, color, trim</w:t>
      </w:r>
      <w:r w:rsidR="008A4080" w:rsidRPr="00037D7C">
        <w:rPr>
          <w:rFonts w:ascii="Times New Roman" w:hAnsi="Times New Roman" w:cs="Times New Roman"/>
          <w:sz w:val="28"/>
          <w:szCs w:val="28"/>
        </w:rPr>
        <w:t>, windows, or roofs, or construction of any type, including construction or modification of any fence, wall, screen enclosure, patio, deck, shed, dwelling unit, pool, spa, bath, pet house, driveway, walkway, or material modification to landscaping and trees must have all appropriate city permits and approval of the Architectural Review Committee via ARC review application. DOC 3.6</w:t>
      </w:r>
      <w:r w:rsidR="00D21985">
        <w:rPr>
          <w:rFonts w:ascii="Times New Roman" w:hAnsi="Times New Roman" w:cs="Times New Roman"/>
          <w:sz w:val="28"/>
          <w:szCs w:val="28"/>
        </w:rPr>
        <w:t>.</w:t>
      </w:r>
    </w:p>
    <w:p w14:paraId="206A757E" w14:textId="647C59E5" w:rsidR="00D63736" w:rsidRPr="00156CB6" w:rsidRDefault="00D63736" w:rsidP="00156CB6">
      <w:pPr>
        <w:jc w:val="center"/>
        <w:rPr>
          <w:rFonts w:ascii="Times New Roman" w:hAnsi="Times New Roman" w:cs="Times New Roman"/>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6CB6">
        <w:rPr>
          <w:rFonts w:ascii="Times New Roman" w:hAnsi="Times New Roman" w:cs="Times New Roman"/>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House Painting</w:t>
      </w:r>
    </w:p>
    <w:p w14:paraId="3514F82F" w14:textId="3912A698" w:rsidR="00D63736" w:rsidRPr="00156CB6" w:rsidRDefault="00F92374" w:rsidP="00D63736">
      <w:pPr>
        <w:pStyle w:val="ListParagraph"/>
        <w:numPr>
          <w:ilvl w:val="0"/>
          <w:numId w:val="3"/>
        </w:numPr>
        <w:rPr>
          <w:rFonts w:ascii="Times New Roman" w:hAnsi="Times New Roman" w:cs="Times New Roman"/>
          <w:sz w:val="28"/>
          <w:szCs w:val="28"/>
        </w:rPr>
      </w:pPr>
      <w:r w:rsidRPr="00156CB6">
        <w:rPr>
          <w:rFonts w:ascii="Times New Roman" w:hAnsi="Times New Roman" w:cs="Times New Roman"/>
          <w:sz w:val="28"/>
          <w:szCs w:val="28"/>
        </w:rPr>
        <w:t>An ARC</w:t>
      </w:r>
      <w:r w:rsidR="00705E0B" w:rsidRPr="00156CB6">
        <w:rPr>
          <w:rFonts w:ascii="Times New Roman" w:hAnsi="Times New Roman" w:cs="Times New Roman"/>
          <w:sz w:val="28"/>
          <w:szCs w:val="28"/>
        </w:rPr>
        <w:t xml:space="preserve"> paint</w:t>
      </w:r>
      <w:r w:rsidRPr="00156CB6">
        <w:rPr>
          <w:rFonts w:ascii="Times New Roman" w:hAnsi="Times New Roman" w:cs="Times New Roman"/>
          <w:sz w:val="28"/>
          <w:szCs w:val="28"/>
        </w:rPr>
        <w:t xml:space="preserve"> form must be summited</w:t>
      </w:r>
      <w:r w:rsidR="00D21985">
        <w:rPr>
          <w:rFonts w:ascii="Times New Roman" w:hAnsi="Times New Roman" w:cs="Times New Roman"/>
          <w:sz w:val="28"/>
          <w:szCs w:val="28"/>
        </w:rPr>
        <w:t>.</w:t>
      </w:r>
    </w:p>
    <w:p w14:paraId="50F643B1" w14:textId="1B8DD583" w:rsidR="00F92374" w:rsidRPr="00156CB6" w:rsidRDefault="00F92374" w:rsidP="00D63736">
      <w:pPr>
        <w:pStyle w:val="ListParagraph"/>
        <w:numPr>
          <w:ilvl w:val="0"/>
          <w:numId w:val="3"/>
        </w:numPr>
        <w:rPr>
          <w:rFonts w:ascii="Times New Roman" w:hAnsi="Times New Roman" w:cs="Times New Roman"/>
          <w:sz w:val="28"/>
          <w:szCs w:val="28"/>
        </w:rPr>
      </w:pPr>
      <w:r w:rsidRPr="00156CB6">
        <w:rPr>
          <w:rFonts w:ascii="Times New Roman" w:hAnsi="Times New Roman" w:cs="Times New Roman"/>
          <w:sz w:val="28"/>
          <w:szCs w:val="28"/>
        </w:rPr>
        <w:t>Each home will be pa</w:t>
      </w:r>
      <w:r w:rsidR="00022BDA" w:rsidRPr="00156CB6">
        <w:rPr>
          <w:rFonts w:ascii="Times New Roman" w:hAnsi="Times New Roman" w:cs="Times New Roman"/>
          <w:sz w:val="28"/>
          <w:szCs w:val="28"/>
        </w:rPr>
        <w:t>i</w:t>
      </w:r>
      <w:r w:rsidRPr="00156CB6">
        <w:rPr>
          <w:rFonts w:ascii="Times New Roman" w:hAnsi="Times New Roman" w:cs="Times New Roman"/>
          <w:sz w:val="28"/>
          <w:szCs w:val="28"/>
        </w:rPr>
        <w:t>nted every ten years</w:t>
      </w:r>
      <w:r w:rsidR="00D21985">
        <w:rPr>
          <w:rFonts w:ascii="Times New Roman" w:hAnsi="Times New Roman" w:cs="Times New Roman"/>
          <w:sz w:val="28"/>
          <w:szCs w:val="28"/>
        </w:rPr>
        <w:t>.</w:t>
      </w:r>
    </w:p>
    <w:p w14:paraId="5A74FA5D" w14:textId="2B44B039" w:rsidR="00F92374" w:rsidRPr="00156CB6" w:rsidRDefault="00F92374" w:rsidP="00D63736">
      <w:pPr>
        <w:pStyle w:val="ListParagraph"/>
        <w:numPr>
          <w:ilvl w:val="0"/>
          <w:numId w:val="3"/>
        </w:numPr>
        <w:rPr>
          <w:rFonts w:ascii="Times New Roman" w:hAnsi="Times New Roman" w:cs="Times New Roman"/>
          <w:sz w:val="28"/>
          <w:szCs w:val="28"/>
        </w:rPr>
      </w:pPr>
      <w:r w:rsidRPr="00156CB6">
        <w:rPr>
          <w:rFonts w:ascii="Times New Roman" w:hAnsi="Times New Roman" w:cs="Times New Roman"/>
          <w:sz w:val="28"/>
          <w:szCs w:val="28"/>
        </w:rPr>
        <w:t>Colors must be chosen by the homeowner from the ARC color chart that has been approved by the Board</w:t>
      </w:r>
      <w:r w:rsidR="00D21985">
        <w:rPr>
          <w:rFonts w:ascii="Times New Roman" w:hAnsi="Times New Roman" w:cs="Times New Roman"/>
          <w:sz w:val="28"/>
          <w:szCs w:val="28"/>
        </w:rPr>
        <w:t>.</w:t>
      </w:r>
    </w:p>
    <w:p w14:paraId="4E5C1B73" w14:textId="052945F0" w:rsidR="00F92374" w:rsidRPr="00156CB6" w:rsidRDefault="00F92374" w:rsidP="00D63736">
      <w:pPr>
        <w:pStyle w:val="ListParagraph"/>
        <w:numPr>
          <w:ilvl w:val="0"/>
          <w:numId w:val="3"/>
        </w:numPr>
        <w:rPr>
          <w:rFonts w:ascii="Times New Roman" w:hAnsi="Times New Roman" w:cs="Times New Roman"/>
          <w:sz w:val="28"/>
          <w:szCs w:val="28"/>
        </w:rPr>
      </w:pPr>
      <w:r w:rsidRPr="00156CB6">
        <w:rPr>
          <w:rFonts w:ascii="Times New Roman" w:hAnsi="Times New Roman" w:cs="Times New Roman"/>
          <w:sz w:val="28"/>
          <w:szCs w:val="28"/>
        </w:rPr>
        <w:t>Homeowners may not choose the same color as the home next door or directly across the street</w:t>
      </w:r>
      <w:r w:rsidR="00D21985">
        <w:rPr>
          <w:rFonts w:ascii="Times New Roman" w:hAnsi="Times New Roman" w:cs="Times New Roman"/>
          <w:sz w:val="28"/>
          <w:szCs w:val="28"/>
        </w:rPr>
        <w:t>.</w:t>
      </w:r>
    </w:p>
    <w:p w14:paraId="20BED899" w14:textId="7D7BABCB" w:rsidR="00F92374" w:rsidRPr="00156CB6" w:rsidRDefault="00F92374" w:rsidP="00F92374">
      <w:pPr>
        <w:pStyle w:val="ListParagraph"/>
        <w:numPr>
          <w:ilvl w:val="0"/>
          <w:numId w:val="3"/>
        </w:numPr>
        <w:rPr>
          <w:rFonts w:ascii="Times New Roman" w:hAnsi="Times New Roman" w:cs="Times New Roman"/>
          <w:sz w:val="28"/>
          <w:szCs w:val="28"/>
        </w:rPr>
      </w:pPr>
      <w:r w:rsidRPr="00156CB6">
        <w:rPr>
          <w:rFonts w:ascii="Times New Roman" w:hAnsi="Times New Roman" w:cs="Times New Roman"/>
          <w:sz w:val="28"/>
          <w:szCs w:val="28"/>
        </w:rPr>
        <w:t xml:space="preserve">There will be two colors for each home. </w:t>
      </w:r>
      <w:r w:rsidR="00D21985">
        <w:rPr>
          <w:rFonts w:ascii="Times New Roman" w:hAnsi="Times New Roman" w:cs="Times New Roman"/>
          <w:sz w:val="28"/>
          <w:szCs w:val="28"/>
        </w:rPr>
        <w:t xml:space="preserve">The </w:t>
      </w:r>
      <w:r w:rsidRPr="00156CB6">
        <w:rPr>
          <w:rFonts w:ascii="Times New Roman" w:hAnsi="Times New Roman" w:cs="Times New Roman"/>
          <w:sz w:val="28"/>
          <w:szCs w:val="28"/>
        </w:rPr>
        <w:t>base or body and a trim color</w:t>
      </w:r>
      <w:r w:rsidR="00D21985">
        <w:rPr>
          <w:rFonts w:ascii="Times New Roman" w:hAnsi="Times New Roman" w:cs="Times New Roman"/>
          <w:sz w:val="28"/>
          <w:szCs w:val="28"/>
        </w:rPr>
        <w:t>.</w:t>
      </w:r>
    </w:p>
    <w:p w14:paraId="14ADE025" w14:textId="0C7A98E3" w:rsidR="00F92374" w:rsidRPr="00156CB6" w:rsidRDefault="00746417" w:rsidP="00F92374">
      <w:pPr>
        <w:pStyle w:val="ListParagraph"/>
        <w:numPr>
          <w:ilvl w:val="0"/>
          <w:numId w:val="3"/>
        </w:numPr>
        <w:rPr>
          <w:rFonts w:ascii="Times New Roman" w:hAnsi="Times New Roman" w:cs="Times New Roman"/>
          <w:sz w:val="28"/>
          <w:szCs w:val="28"/>
        </w:rPr>
      </w:pPr>
      <w:r w:rsidRPr="00156CB6">
        <w:rPr>
          <w:rFonts w:ascii="Times New Roman" w:hAnsi="Times New Roman" w:cs="Times New Roman"/>
          <w:sz w:val="28"/>
          <w:szCs w:val="28"/>
        </w:rPr>
        <w:t>The upper story body, o</w:t>
      </w:r>
      <w:r w:rsidR="00F92374" w:rsidRPr="00156CB6">
        <w:rPr>
          <w:rFonts w:ascii="Times New Roman" w:hAnsi="Times New Roman" w:cs="Times New Roman"/>
          <w:sz w:val="28"/>
          <w:szCs w:val="28"/>
        </w:rPr>
        <w:t xml:space="preserve">n a </w:t>
      </w:r>
      <w:r w:rsidR="006845B0" w:rsidRPr="00156CB6">
        <w:rPr>
          <w:rFonts w:ascii="Times New Roman" w:hAnsi="Times New Roman" w:cs="Times New Roman"/>
          <w:sz w:val="28"/>
          <w:szCs w:val="28"/>
        </w:rPr>
        <w:t>two-story</w:t>
      </w:r>
      <w:r w:rsidR="00F92374" w:rsidRPr="00156CB6">
        <w:rPr>
          <w:rFonts w:ascii="Times New Roman" w:hAnsi="Times New Roman" w:cs="Times New Roman"/>
          <w:sz w:val="28"/>
          <w:szCs w:val="28"/>
        </w:rPr>
        <w:t xml:space="preserve"> home</w:t>
      </w:r>
      <w:r w:rsidRPr="00156CB6">
        <w:rPr>
          <w:rFonts w:ascii="Times New Roman" w:hAnsi="Times New Roman" w:cs="Times New Roman"/>
          <w:sz w:val="28"/>
          <w:szCs w:val="28"/>
        </w:rPr>
        <w:t>,</w:t>
      </w:r>
      <w:r w:rsidR="00F92374" w:rsidRPr="00156CB6">
        <w:rPr>
          <w:rFonts w:ascii="Times New Roman" w:hAnsi="Times New Roman" w:cs="Times New Roman"/>
          <w:sz w:val="28"/>
          <w:szCs w:val="28"/>
        </w:rPr>
        <w:t xml:space="preserve"> will be </w:t>
      </w:r>
      <w:r w:rsidRPr="00156CB6">
        <w:rPr>
          <w:rFonts w:ascii="Times New Roman" w:hAnsi="Times New Roman" w:cs="Times New Roman"/>
          <w:sz w:val="28"/>
          <w:szCs w:val="28"/>
        </w:rPr>
        <w:t>painted the base color</w:t>
      </w:r>
      <w:r w:rsidR="00D21985">
        <w:rPr>
          <w:rFonts w:ascii="Times New Roman" w:hAnsi="Times New Roman" w:cs="Times New Roman"/>
          <w:sz w:val="28"/>
          <w:szCs w:val="28"/>
        </w:rPr>
        <w:t>.</w:t>
      </w:r>
    </w:p>
    <w:p w14:paraId="22DC9448" w14:textId="564805F8" w:rsidR="00F92374" w:rsidRPr="00156CB6" w:rsidRDefault="00F92374" w:rsidP="00F92374">
      <w:pPr>
        <w:pStyle w:val="ListParagraph"/>
        <w:numPr>
          <w:ilvl w:val="0"/>
          <w:numId w:val="3"/>
        </w:numPr>
        <w:rPr>
          <w:rFonts w:ascii="Times New Roman" w:hAnsi="Times New Roman" w:cs="Times New Roman"/>
          <w:sz w:val="28"/>
          <w:szCs w:val="28"/>
        </w:rPr>
      </w:pPr>
      <w:r w:rsidRPr="00156CB6">
        <w:rPr>
          <w:rFonts w:ascii="Times New Roman" w:hAnsi="Times New Roman" w:cs="Times New Roman"/>
          <w:sz w:val="28"/>
          <w:szCs w:val="28"/>
        </w:rPr>
        <w:t>Gables are painted the b</w:t>
      </w:r>
      <w:r w:rsidR="00746417" w:rsidRPr="00156CB6">
        <w:rPr>
          <w:rFonts w:ascii="Times New Roman" w:hAnsi="Times New Roman" w:cs="Times New Roman"/>
          <w:sz w:val="28"/>
          <w:szCs w:val="28"/>
        </w:rPr>
        <w:t>ase</w:t>
      </w:r>
      <w:r w:rsidRPr="00156CB6">
        <w:rPr>
          <w:rFonts w:ascii="Times New Roman" w:hAnsi="Times New Roman" w:cs="Times New Roman"/>
          <w:sz w:val="28"/>
          <w:szCs w:val="28"/>
        </w:rPr>
        <w:t xml:space="preserve"> color</w:t>
      </w:r>
      <w:r w:rsidR="00D21985">
        <w:rPr>
          <w:rFonts w:ascii="Times New Roman" w:hAnsi="Times New Roman" w:cs="Times New Roman"/>
          <w:sz w:val="28"/>
          <w:szCs w:val="28"/>
        </w:rPr>
        <w:t>.</w:t>
      </w:r>
    </w:p>
    <w:p w14:paraId="1E63C3C3" w14:textId="2419DC34" w:rsidR="00367190" w:rsidRPr="00156CB6" w:rsidRDefault="00367190" w:rsidP="00F92374">
      <w:pPr>
        <w:pStyle w:val="ListParagraph"/>
        <w:numPr>
          <w:ilvl w:val="0"/>
          <w:numId w:val="3"/>
        </w:numPr>
        <w:rPr>
          <w:rFonts w:ascii="Times New Roman" w:hAnsi="Times New Roman" w:cs="Times New Roman"/>
          <w:sz w:val="28"/>
          <w:szCs w:val="28"/>
        </w:rPr>
      </w:pPr>
      <w:r w:rsidRPr="00156CB6">
        <w:rPr>
          <w:rFonts w:ascii="Times New Roman" w:hAnsi="Times New Roman" w:cs="Times New Roman"/>
          <w:sz w:val="28"/>
          <w:szCs w:val="28"/>
        </w:rPr>
        <w:t>Window sills</w:t>
      </w:r>
      <w:r w:rsidR="00746417" w:rsidRPr="00156CB6">
        <w:rPr>
          <w:rFonts w:ascii="Times New Roman" w:hAnsi="Times New Roman" w:cs="Times New Roman"/>
          <w:sz w:val="28"/>
          <w:szCs w:val="28"/>
        </w:rPr>
        <w:t>,</w:t>
      </w:r>
      <w:r w:rsidRPr="00156CB6">
        <w:rPr>
          <w:rFonts w:ascii="Times New Roman" w:hAnsi="Times New Roman" w:cs="Times New Roman"/>
          <w:sz w:val="28"/>
          <w:szCs w:val="28"/>
        </w:rPr>
        <w:t xml:space="preserve"> soffits, drip edges and gutters are painted the trim color</w:t>
      </w:r>
      <w:r w:rsidR="00D21985">
        <w:rPr>
          <w:rFonts w:ascii="Times New Roman" w:hAnsi="Times New Roman" w:cs="Times New Roman"/>
          <w:sz w:val="28"/>
          <w:szCs w:val="28"/>
        </w:rPr>
        <w:t>.</w:t>
      </w:r>
    </w:p>
    <w:p w14:paraId="14C6655F" w14:textId="0F2179F4" w:rsidR="00367190" w:rsidRPr="00156CB6" w:rsidRDefault="00651C15" w:rsidP="00F92374">
      <w:pPr>
        <w:pStyle w:val="ListParagraph"/>
        <w:numPr>
          <w:ilvl w:val="0"/>
          <w:numId w:val="3"/>
        </w:numPr>
        <w:rPr>
          <w:rFonts w:ascii="Times New Roman" w:hAnsi="Times New Roman" w:cs="Times New Roman"/>
          <w:sz w:val="28"/>
          <w:szCs w:val="28"/>
        </w:rPr>
      </w:pPr>
      <w:r w:rsidRPr="00156CB6">
        <w:rPr>
          <w:rFonts w:ascii="Times New Roman" w:hAnsi="Times New Roman" w:cs="Times New Roman"/>
          <w:sz w:val="28"/>
          <w:szCs w:val="28"/>
        </w:rPr>
        <w:t>Garage doors, c</w:t>
      </w:r>
      <w:r w:rsidR="00367190" w:rsidRPr="00156CB6">
        <w:rPr>
          <w:rFonts w:ascii="Times New Roman" w:hAnsi="Times New Roman" w:cs="Times New Roman"/>
          <w:sz w:val="28"/>
          <w:szCs w:val="28"/>
        </w:rPr>
        <w:t xml:space="preserve">olumns </w:t>
      </w:r>
      <w:r w:rsidR="007E4909" w:rsidRPr="00156CB6">
        <w:rPr>
          <w:rFonts w:ascii="Times New Roman" w:hAnsi="Times New Roman" w:cs="Times New Roman"/>
          <w:sz w:val="28"/>
          <w:szCs w:val="28"/>
        </w:rPr>
        <w:t>and or</w:t>
      </w:r>
      <w:r w:rsidR="00367190" w:rsidRPr="00156CB6">
        <w:rPr>
          <w:rFonts w:ascii="Times New Roman" w:hAnsi="Times New Roman" w:cs="Times New Roman"/>
          <w:sz w:val="28"/>
          <w:szCs w:val="28"/>
        </w:rPr>
        <w:t xml:space="preserve"> pillars </w:t>
      </w:r>
      <w:r w:rsidRPr="00156CB6">
        <w:rPr>
          <w:rFonts w:ascii="Times New Roman" w:hAnsi="Times New Roman" w:cs="Times New Roman"/>
          <w:sz w:val="28"/>
          <w:szCs w:val="28"/>
        </w:rPr>
        <w:t>may be</w:t>
      </w:r>
      <w:r w:rsidR="00367190" w:rsidRPr="00156CB6">
        <w:rPr>
          <w:rFonts w:ascii="Times New Roman" w:hAnsi="Times New Roman" w:cs="Times New Roman"/>
          <w:sz w:val="28"/>
          <w:szCs w:val="28"/>
        </w:rPr>
        <w:t xml:space="preserve"> painted</w:t>
      </w:r>
      <w:r w:rsidRPr="00156CB6">
        <w:rPr>
          <w:rFonts w:ascii="Times New Roman" w:hAnsi="Times New Roman" w:cs="Times New Roman"/>
          <w:sz w:val="28"/>
          <w:szCs w:val="28"/>
        </w:rPr>
        <w:t xml:space="preserve"> either the body color or</w:t>
      </w:r>
      <w:r w:rsidR="00367190" w:rsidRPr="00156CB6">
        <w:rPr>
          <w:rFonts w:ascii="Times New Roman" w:hAnsi="Times New Roman" w:cs="Times New Roman"/>
          <w:sz w:val="28"/>
          <w:szCs w:val="28"/>
        </w:rPr>
        <w:t xml:space="preserve"> trim color</w:t>
      </w:r>
      <w:r w:rsidRPr="00156CB6">
        <w:rPr>
          <w:rFonts w:ascii="Times New Roman" w:hAnsi="Times New Roman" w:cs="Times New Roman"/>
          <w:sz w:val="28"/>
          <w:szCs w:val="28"/>
        </w:rPr>
        <w:t>.</w:t>
      </w:r>
      <w:r w:rsidR="00367190" w:rsidRPr="00156CB6">
        <w:rPr>
          <w:rFonts w:ascii="Times New Roman" w:hAnsi="Times New Roman" w:cs="Times New Roman"/>
          <w:sz w:val="28"/>
          <w:szCs w:val="28"/>
        </w:rPr>
        <w:t xml:space="preserve"> </w:t>
      </w:r>
      <w:r w:rsidRPr="00156CB6">
        <w:rPr>
          <w:rFonts w:ascii="Times New Roman" w:hAnsi="Times New Roman" w:cs="Times New Roman"/>
          <w:sz w:val="28"/>
          <w:szCs w:val="28"/>
        </w:rPr>
        <w:t>The columns may also be</w:t>
      </w:r>
      <w:r w:rsidR="00367190" w:rsidRPr="00156CB6">
        <w:rPr>
          <w:rFonts w:ascii="Times New Roman" w:hAnsi="Times New Roman" w:cs="Times New Roman"/>
          <w:sz w:val="28"/>
          <w:szCs w:val="28"/>
        </w:rPr>
        <w:t xml:space="preserve"> finished in an </w:t>
      </w:r>
      <w:r w:rsidR="001A602C" w:rsidRPr="00156CB6">
        <w:rPr>
          <w:rFonts w:ascii="Times New Roman" w:hAnsi="Times New Roman" w:cs="Times New Roman"/>
          <w:sz w:val="28"/>
          <w:szCs w:val="28"/>
        </w:rPr>
        <w:t xml:space="preserve">ARC </w:t>
      </w:r>
      <w:r w:rsidR="00367190" w:rsidRPr="00156CB6">
        <w:rPr>
          <w:rFonts w:ascii="Times New Roman" w:hAnsi="Times New Roman" w:cs="Times New Roman"/>
          <w:sz w:val="28"/>
          <w:szCs w:val="28"/>
        </w:rPr>
        <w:t>approved brick or stone</w:t>
      </w:r>
      <w:r w:rsidR="001A602C" w:rsidRPr="00156CB6">
        <w:rPr>
          <w:rFonts w:ascii="Times New Roman" w:hAnsi="Times New Roman" w:cs="Times New Roman"/>
          <w:sz w:val="28"/>
          <w:szCs w:val="28"/>
        </w:rPr>
        <w:t xml:space="preserve"> material</w:t>
      </w:r>
      <w:r w:rsidR="00D21985">
        <w:rPr>
          <w:rFonts w:ascii="Times New Roman" w:hAnsi="Times New Roman" w:cs="Times New Roman"/>
          <w:sz w:val="28"/>
          <w:szCs w:val="28"/>
        </w:rPr>
        <w:t>.</w:t>
      </w:r>
    </w:p>
    <w:p w14:paraId="68C4C7BE" w14:textId="12504EEC" w:rsidR="00367190" w:rsidRPr="00156CB6" w:rsidRDefault="00367190" w:rsidP="00F92374">
      <w:pPr>
        <w:pStyle w:val="ListParagraph"/>
        <w:numPr>
          <w:ilvl w:val="0"/>
          <w:numId w:val="3"/>
        </w:numPr>
        <w:rPr>
          <w:rFonts w:ascii="Times New Roman" w:hAnsi="Times New Roman" w:cs="Times New Roman"/>
          <w:sz w:val="28"/>
          <w:szCs w:val="28"/>
        </w:rPr>
      </w:pPr>
      <w:r w:rsidRPr="00156CB6">
        <w:rPr>
          <w:rFonts w:ascii="Times New Roman" w:hAnsi="Times New Roman" w:cs="Times New Roman"/>
          <w:sz w:val="28"/>
          <w:szCs w:val="28"/>
        </w:rPr>
        <w:t>Front doors may be painted or stained a third color of choice. That must be approved by the ARC and the homeowner must provide the paint to the painter</w:t>
      </w:r>
      <w:r w:rsidR="00D21985">
        <w:rPr>
          <w:rFonts w:ascii="Times New Roman" w:hAnsi="Times New Roman" w:cs="Times New Roman"/>
          <w:sz w:val="28"/>
          <w:szCs w:val="28"/>
        </w:rPr>
        <w:t>.</w:t>
      </w:r>
    </w:p>
    <w:p w14:paraId="795FC535" w14:textId="0CE86C0D" w:rsidR="00367190" w:rsidRPr="00156CB6" w:rsidRDefault="009F2AF9" w:rsidP="006845B0">
      <w:pPr>
        <w:pStyle w:val="ListParagraph"/>
        <w:numPr>
          <w:ilvl w:val="0"/>
          <w:numId w:val="3"/>
        </w:numPr>
        <w:spacing w:after="0"/>
        <w:rPr>
          <w:rFonts w:ascii="Times New Roman" w:hAnsi="Times New Roman" w:cs="Times New Roman"/>
          <w:sz w:val="28"/>
          <w:szCs w:val="28"/>
        </w:rPr>
      </w:pPr>
      <w:r w:rsidRPr="00156CB6">
        <w:rPr>
          <w:rFonts w:ascii="Times New Roman" w:hAnsi="Times New Roman" w:cs="Times New Roman"/>
          <w:sz w:val="28"/>
          <w:szCs w:val="28"/>
        </w:rPr>
        <w:t>If a homeowner decides they would like their home painted more often than ten years they may choose to do so provided they use our painter, the approved ARC color chart and pay out of pocket.</w:t>
      </w:r>
    </w:p>
    <w:p w14:paraId="0D1EA941" w14:textId="26DBB2BB" w:rsidR="00156CB6" w:rsidRPr="00156CB6" w:rsidRDefault="005D0E7A">
      <w:pPr>
        <w:rPr>
          <w:rFonts w:ascii="Times New Roman" w:hAnsi="Times New Roman" w:cs="Times New Roman"/>
        </w:rPr>
      </w:pPr>
      <w:r w:rsidRPr="00156CB6">
        <w:rPr>
          <w:rFonts w:ascii="Times New Roman" w:hAnsi="Times New Roman" w:cs="Times New Roman"/>
        </w:rPr>
        <w:t xml:space="preserve">  </w:t>
      </w:r>
    </w:p>
    <w:p w14:paraId="7E68E99C" w14:textId="77777777" w:rsidR="00D21985" w:rsidRDefault="009F2AF9">
      <w:pPr>
        <w:rPr>
          <w:rFonts w:ascii="Times New Roman" w:hAnsi="Times New Roman" w:cs="Times New Roman"/>
          <w:b/>
          <w:bCs/>
          <w:sz w:val="32"/>
          <w:szCs w:val="32"/>
        </w:rPr>
      </w:pPr>
      <w:r w:rsidRPr="00156CB6">
        <w:rPr>
          <w:rFonts w:ascii="Times New Roman" w:hAnsi="Times New Roman" w:cs="Times New Roman"/>
          <w:b/>
          <w:bCs/>
          <w:sz w:val="32"/>
          <w:szCs w:val="32"/>
        </w:rPr>
        <w:t xml:space="preserve">                                         </w:t>
      </w:r>
    </w:p>
    <w:p w14:paraId="6662D2A4" w14:textId="77777777" w:rsidR="00D21985" w:rsidRDefault="00D21985">
      <w:pPr>
        <w:rPr>
          <w:rFonts w:ascii="Times New Roman" w:hAnsi="Times New Roman" w:cs="Times New Roman"/>
          <w:b/>
          <w:bCs/>
          <w:sz w:val="32"/>
          <w:szCs w:val="32"/>
        </w:rPr>
      </w:pPr>
    </w:p>
    <w:p w14:paraId="4567797B" w14:textId="77777777" w:rsidR="00EA7AA1" w:rsidRDefault="009F2AF9" w:rsidP="00EA7AA1">
      <w:pPr>
        <w:spacing w:after="0"/>
        <w:jc w:val="center"/>
        <w:rPr>
          <w:rFonts w:ascii="Times New Roman" w:hAnsi="Times New Roman" w:cs="Times New Roman"/>
          <w:b/>
          <w:bCs/>
          <w:sz w:val="32"/>
          <w:szCs w:val="32"/>
        </w:rPr>
      </w:pPr>
      <w:r w:rsidRPr="00156CB6">
        <w:rPr>
          <w:rFonts w:ascii="Times New Roman" w:hAnsi="Times New Roman" w:cs="Times New Roman"/>
          <w:b/>
          <w:bCs/>
          <w:sz w:val="32"/>
          <w:szCs w:val="32"/>
        </w:rPr>
        <w:t>Fencing</w:t>
      </w:r>
      <w:r w:rsidR="005B4857" w:rsidRPr="00156CB6">
        <w:rPr>
          <w:rFonts w:ascii="Times New Roman" w:hAnsi="Times New Roman" w:cs="Times New Roman"/>
          <w:b/>
          <w:bCs/>
          <w:sz w:val="32"/>
          <w:szCs w:val="32"/>
        </w:rPr>
        <w:t xml:space="preserve">     </w:t>
      </w:r>
    </w:p>
    <w:p w14:paraId="6A467011" w14:textId="465EFEF3" w:rsidR="009F2AF9" w:rsidRPr="00156CB6" w:rsidRDefault="005B4857" w:rsidP="00D21985">
      <w:pPr>
        <w:jc w:val="center"/>
        <w:rPr>
          <w:rFonts w:ascii="Times New Roman" w:hAnsi="Times New Roman" w:cs="Times New Roman"/>
          <w:b/>
          <w:bCs/>
          <w:sz w:val="32"/>
          <w:szCs w:val="32"/>
        </w:rPr>
      </w:pPr>
      <w:r w:rsidRPr="00156CB6">
        <w:rPr>
          <w:rFonts w:ascii="Times New Roman" w:hAnsi="Times New Roman" w:cs="Times New Roman"/>
          <w:b/>
          <w:bCs/>
          <w:sz w:val="32"/>
          <w:szCs w:val="32"/>
        </w:rPr>
        <w:t>DOC Section 2.12</w:t>
      </w:r>
    </w:p>
    <w:p w14:paraId="4F16B332" w14:textId="5564698D" w:rsidR="005B4857" w:rsidRPr="00156CB6" w:rsidRDefault="009F2AF9" w:rsidP="005B4857">
      <w:pPr>
        <w:pStyle w:val="ListParagraph"/>
        <w:numPr>
          <w:ilvl w:val="0"/>
          <w:numId w:val="4"/>
        </w:numPr>
        <w:rPr>
          <w:rFonts w:ascii="Times New Roman" w:hAnsi="Times New Roman" w:cs="Times New Roman"/>
          <w:sz w:val="28"/>
          <w:szCs w:val="28"/>
        </w:rPr>
      </w:pPr>
      <w:r w:rsidRPr="00156CB6">
        <w:rPr>
          <w:rFonts w:ascii="Times New Roman" w:hAnsi="Times New Roman" w:cs="Times New Roman"/>
          <w:sz w:val="28"/>
          <w:szCs w:val="28"/>
        </w:rPr>
        <w:t>An ARC form must be submitted including materials to be used and a drawing of location</w:t>
      </w:r>
      <w:r w:rsidR="006845B0">
        <w:rPr>
          <w:rFonts w:ascii="Times New Roman" w:hAnsi="Times New Roman" w:cs="Times New Roman"/>
          <w:sz w:val="28"/>
          <w:szCs w:val="28"/>
        </w:rPr>
        <w:t>.</w:t>
      </w:r>
    </w:p>
    <w:p w14:paraId="498A2C38" w14:textId="7837CB6B" w:rsidR="005B4857" w:rsidRPr="00156CB6" w:rsidRDefault="005B4857" w:rsidP="005B4857">
      <w:pPr>
        <w:pStyle w:val="ListParagraph"/>
        <w:numPr>
          <w:ilvl w:val="0"/>
          <w:numId w:val="4"/>
        </w:numPr>
        <w:rPr>
          <w:rFonts w:ascii="Times New Roman" w:hAnsi="Times New Roman" w:cs="Times New Roman"/>
          <w:sz w:val="28"/>
          <w:szCs w:val="28"/>
        </w:rPr>
      </w:pPr>
      <w:r w:rsidRPr="00156CB6">
        <w:rPr>
          <w:rFonts w:ascii="Times New Roman" w:hAnsi="Times New Roman" w:cs="Times New Roman"/>
          <w:sz w:val="28"/>
          <w:szCs w:val="28"/>
        </w:rPr>
        <w:t>After an ARC approval, a City Permit must be obtained and submitted to the ARC by the homeowner and all City Codes followed</w:t>
      </w:r>
      <w:r w:rsidR="00D21985">
        <w:rPr>
          <w:rFonts w:ascii="Times New Roman" w:hAnsi="Times New Roman" w:cs="Times New Roman"/>
          <w:sz w:val="28"/>
          <w:szCs w:val="28"/>
        </w:rPr>
        <w:t>.</w:t>
      </w:r>
    </w:p>
    <w:p w14:paraId="0E4C0A52" w14:textId="0F83D304" w:rsidR="003A2D09" w:rsidRPr="00156CB6" w:rsidRDefault="003A2D09" w:rsidP="005B4857">
      <w:pPr>
        <w:pStyle w:val="ListParagraph"/>
        <w:numPr>
          <w:ilvl w:val="0"/>
          <w:numId w:val="4"/>
        </w:numPr>
        <w:rPr>
          <w:rFonts w:ascii="Times New Roman" w:hAnsi="Times New Roman" w:cs="Times New Roman"/>
          <w:sz w:val="28"/>
          <w:szCs w:val="28"/>
        </w:rPr>
      </w:pPr>
      <w:r w:rsidRPr="00156CB6">
        <w:rPr>
          <w:rFonts w:ascii="Times New Roman" w:hAnsi="Times New Roman" w:cs="Times New Roman"/>
          <w:sz w:val="28"/>
          <w:szCs w:val="28"/>
        </w:rPr>
        <w:t xml:space="preserve">All ARC approved </w:t>
      </w:r>
      <w:r w:rsidR="00705E0B" w:rsidRPr="00156CB6">
        <w:rPr>
          <w:rFonts w:ascii="Times New Roman" w:hAnsi="Times New Roman" w:cs="Times New Roman"/>
          <w:sz w:val="28"/>
          <w:szCs w:val="28"/>
        </w:rPr>
        <w:t>partitions or panels</w:t>
      </w:r>
      <w:r w:rsidRPr="00156CB6">
        <w:rPr>
          <w:rFonts w:ascii="Times New Roman" w:hAnsi="Times New Roman" w:cs="Times New Roman"/>
          <w:sz w:val="28"/>
          <w:szCs w:val="28"/>
        </w:rPr>
        <w:t xml:space="preserve"> must be white</w:t>
      </w:r>
      <w:r w:rsidR="00705E0B" w:rsidRPr="00156CB6">
        <w:rPr>
          <w:rFonts w:ascii="Times New Roman" w:hAnsi="Times New Roman" w:cs="Times New Roman"/>
          <w:sz w:val="28"/>
          <w:szCs w:val="28"/>
        </w:rPr>
        <w:t xml:space="preserve"> or the home’s base color</w:t>
      </w:r>
      <w:r w:rsidRPr="00156CB6">
        <w:rPr>
          <w:rFonts w:ascii="Times New Roman" w:hAnsi="Times New Roman" w:cs="Times New Roman"/>
          <w:sz w:val="28"/>
          <w:szCs w:val="28"/>
        </w:rPr>
        <w:t xml:space="preserve"> and maintained by the homeowner</w:t>
      </w:r>
      <w:r w:rsidR="00D21985">
        <w:rPr>
          <w:rFonts w:ascii="Times New Roman" w:hAnsi="Times New Roman" w:cs="Times New Roman"/>
          <w:sz w:val="28"/>
          <w:szCs w:val="28"/>
        </w:rPr>
        <w:t>.</w:t>
      </w:r>
    </w:p>
    <w:p w14:paraId="7E69B76E" w14:textId="4F42FFC4" w:rsidR="005B4857" w:rsidRPr="00156CB6" w:rsidRDefault="003A2D09" w:rsidP="005B4857">
      <w:pPr>
        <w:pStyle w:val="ListParagraph"/>
        <w:numPr>
          <w:ilvl w:val="0"/>
          <w:numId w:val="4"/>
        </w:numPr>
        <w:rPr>
          <w:rFonts w:ascii="Times New Roman" w:hAnsi="Times New Roman" w:cs="Times New Roman"/>
          <w:sz w:val="28"/>
          <w:szCs w:val="28"/>
        </w:rPr>
      </w:pPr>
      <w:r w:rsidRPr="00156CB6">
        <w:rPr>
          <w:rFonts w:ascii="Times New Roman" w:hAnsi="Times New Roman" w:cs="Times New Roman"/>
          <w:sz w:val="28"/>
          <w:szCs w:val="28"/>
        </w:rPr>
        <w:t>Lattice panels are allowed for covering up air conditioner compressors, pool equipment</w:t>
      </w:r>
      <w:r w:rsidR="005B4857" w:rsidRPr="00156CB6">
        <w:rPr>
          <w:rFonts w:ascii="Times New Roman" w:hAnsi="Times New Roman" w:cs="Times New Roman"/>
          <w:sz w:val="28"/>
          <w:szCs w:val="28"/>
        </w:rPr>
        <w:t xml:space="preserve"> </w:t>
      </w:r>
      <w:r w:rsidRPr="00156CB6">
        <w:rPr>
          <w:rFonts w:ascii="Times New Roman" w:hAnsi="Times New Roman" w:cs="Times New Roman"/>
          <w:sz w:val="28"/>
          <w:szCs w:val="28"/>
        </w:rPr>
        <w:t>or other equipment</w:t>
      </w:r>
      <w:r w:rsidR="00D21985">
        <w:rPr>
          <w:rFonts w:ascii="Times New Roman" w:hAnsi="Times New Roman" w:cs="Times New Roman"/>
          <w:sz w:val="28"/>
          <w:szCs w:val="28"/>
        </w:rPr>
        <w:t>.</w:t>
      </w:r>
    </w:p>
    <w:p w14:paraId="2E257E72" w14:textId="585AEEB3" w:rsidR="003A2D09" w:rsidRPr="00156CB6" w:rsidRDefault="00705E0B" w:rsidP="00705E0B">
      <w:pPr>
        <w:pStyle w:val="ListParagraph"/>
        <w:numPr>
          <w:ilvl w:val="0"/>
          <w:numId w:val="4"/>
        </w:numPr>
        <w:rPr>
          <w:rFonts w:ascii="Times New Roman" w:hAnsi="Times New Roman" w:cs="Times New Roman"/>
          <w:sz w:val="28"/>
          <w:szCs w:val="28"/>
        </w:rPr>
      </w:pPr>
      <w:r w:rsidRPr="00156CB6">
        <w:rPr>
          <w:rFonts w:ascii="Times New Roman" w:hAnsi="Times New Roman" w:cs="Times New Roman"/>
          <w:sz w:val="28"/>
          <w:szCs w:val="28"/>
        </w:rPr>
        <w:t>Solid</w:t>
      </w:r>
      <w:r w:rsidR="003A2D09" w:rsidRPr="00156CB6">
        <w:rPr>
          <w:rFonts w:ascii="Times New Roman" w:hAnsi="Times New Roman" w:cs="Times New Roman"/>
          <w:sz w:val="28"/>
          <w:szCs w:val="28"/>
        </w:rPr>
        <w:t xml:space="preserve"> partition panels are allowed for side or rear patio privacy</w:t>
      </w:r>
      <w:r w:rsidR="00D21985">
        <w:rPr>
          <w:rFonts w:ascii="Times New Roman" w:hAnsi="Times New Roman" w:cs="Times New Roman"/>
          <w:sz w:val="28"/>
          <w:szCs w:val="28"/>
        </w:rPr>
        <w:t>.</w:t>
      </w:r>
      <w:r w:rsidR="003A2D09" w:rsidRPr="00156CB6">
        <w:rPr>
          <w:rFonts w:ascii="Times New Roman" w:hAnsi="Times New Roman" w:cs="Times New Roman"/>
          <w:sz w:val="28"/>
          <w:szCs w:val="28"/>
        </w:rPr>
        <w:t xml:space="preserve"> </w:t>
      </w:r>
    </w:p>
    <w:p w14:paraId="466E4E2A" w14:textId="5AA7C5AB" w:rsidR="003A2D09" w:rsidRPr="00156CB6" w:rsidRDefault="00F33AFE" w:rsidP="005B4857">
      <w:pPr>
        <w:pStyle w:val="ListParagraph"/>
        <w:numPr>
          <w:ilvl w:val="0"/>
          <w:numId w:val="4"/>
        </w:numPr>
        <w:rPr>
          <w:rFonts w:ascii="Times New Roman" w:hAnsi="Times New Roman" w:cs="Times New Roman"/>
          <w:sz w:val="28"/>
          <w:szCs w:val="28"/>
        </w:rPr>
      </w:pPr>
      <w:r w:rsidRPr="00156CB6">
        <w:rPr>
          <w:rFonts w:ascii="Times New Roman" w:hAnsi="Times New Roman" w:cs="Times New Roman"/>
          <w:sz w:val="28"/>
          <w:szCs w:val="28"/>
        </w:rPr>
        <w:t xml:space="preserve">The </w:t>
      </w:r>
      <w:r w:rsidR="009E3622" w:rsidRPr="00156CB6">
        <w:rPr>
          <w:rFonts w:ascii="Times New Roman" w:hAnsi="Times New Roman" w:cs="Times New Roman"/>
          <w:sz w:val="28"/>
          <w:szCs w:val="28"/>
        </w:rPr>
        <w:t>total length of</w:t>
      </w:r>
      <w:r w:rsidRPr="00156CB6">
        <w:rPr>
          <w:rFonts w:ascii="Times New Roman" w:hAnsi="Times New Roman" w:cs="Times New Roman"/>
          <w:sz w:val="28"/>
          <w:szCs w:val="28"/>
        </w:rPr>
        <w:t xml:space="preserve"> partition</w:t>
      </w:r>
      <w:r w:rsidR="009E3622" w:rsidRPr="00156CB6">
        <w:rPr>
          <w:rFonts w:ascii="Times New Roman" w:hAnsi="Times New Roman" w:cs="Times New Roman"/>
          <w:sz w:val="28"/>
          <w:szCs w:val="28"/>
        </w:rPr>
        <w:t>s</w:t>
      </w:r>
      <w:r w:rsidRPr="00156CB6">
        <w:rPr>
          <w:rFonts w:ascii="Times New Roman" w:hAnsi="Times New Roman" w:cs="Times New Roman"/>
          <w:sz w:val="28"/>
          <w:szCs w:val="28"/>
        </w:rPr>
        <w:t xml:space="preserve"> </w:t>
      </w:r>
      <w:r w:rsidR="009E3622" w:rsidRPr="00156CB6">
        <w:rPr>
          <w:rFonts w:ascii="Times New Roman" w:hAnsi="Times New Roman" w:cs="Times New Roman"/>
          <w:sz w:val="28"/>
          <w:szCs w:val="28"/>
        </w:rPr>
        <w:t>shall not exceed eight feet</w:t>
      </w:r>
      <w:r w:rsidR="00D21985">
        <w:rPr>
          <w:rFonts w:ascii="Times New Roman" w:hAnsi="Times New Roman" w:cs="Times New Roman"/>
          <w:sz w:val="28"/>
          <w:szCs w:val="28"/>
        </w:rPr>
        <w:t xml:space="preserve"> long</w:t>
      </w:r>
      <w:r w:rsidRPr="00156CB6">
        <w:rPr>
          <w:rFonts w:ascii="Times New Roman" w:hAnsi="Times New Roman" w:cs="Times New Roman"/>
          <w:sz w:val="28"/>
          <w:szCs w:val="28"/>
        </w:rPr>
        <w:t xml:space="preserve"> or higher than six feet</w:t>
      </w:r>
      <w:r w:rsidR="00D21985">
        <w:rPr>
          <w:rFonts w:ascii="Times New Roman" w:hAnsi="Times New Roman" w:cs="Times New Roman"/>
          <w:sz w:val="28"/>
          <w:szCs w:val="28"/>
        </w:rPr>
        <w:t>.</w:t>
      </w:r>
    </w:p>
    <w:p w14:paraId="6425CD0B" w14:textId="7157215C" w:rsidR="00F33AFE" w:rsidRPr="00156CB6" w:rsidRDefault="004D1DFB" w:rsidP="005B4857">
      <w:pPr>
        <w:pStyle w:val="ListParagraph"/>
        <w:numPr>
          <w:ilvl w:val="0"/>
          <w:numId w:val="4"/>
        </w:numPr>
        <w:rPr>
          <w:rFonts w:ascii="Times New Roman" w:hAnsi="Times New Roman" w:cs="Times New Roman"/>
          <w:sz w:val="28"/>
          <w:szCs w:val="28"/>
        </w:rPr>
      </w:pPr>
      <w:r w:rsidRPr="00156CB6">
        <w:rPr>
          <w:rFonts w:ascii="Times New Roman" w:hAnsi="Times New Roman" w:cs="Times New Roman"/>
          <w:sz w:val="28"/>
          <w:szCs w:val="28"/>
        </w:rPr>
        <w:t>Fencing will not be approved if it restricts mowing. Enclosed fencing is not allowed</w:t>
      </w:r>
      <w:r w:rsidR="00D21985">
        <w:rPr>
          <w:rFonts w:ascii="Times New Roman" w:hAnsi="Times New Roman" w:cs="Times New Roman"/>
          <w:sz w:val="28"/>
          <w:szCs w:val="28"/>
        </w:rPr>
        <w:t>.</w:t>
      </w:r>
    </w:p>
    <w:p w14:paraId="1667F116" w14:textId="18B33695" w:rsidR="0010712B" w:rsidRPr="00156CB6" w:rsidRDefault="0010712B" w:rsidP="00D21985">
      <w:pPr>
        <w:spacing w:after="120"/>
        <w:ind w:left="360"/>
        <w:jc w:val="center"/>
        <w:rPr>
          <w:rFonts w:ascii="Times New Roman" w:hAnsi="Times New Roman" w:cs="Times New Roman"/>
          <w:b/>
          <w:bCs/>
          <w:sz w:val="32"/>
          <w:szCs w:val="32"/>
        </w:rPr>
      </w:pPr>
      <w:r w:rsidRPr="00156CB6">
        <w:rPr>
          <w:rFonts w:ascii="Times New Roman" w:hAnsi="Times New Roman" w:cs="Times New Roman"/>
          <w:b/>
          <w:bCs/>
          <w:sz w:val="32"/>
          <w:szCs w:val="32"/>
        </w:rPr>
        <w:t>Driveways, Walkways, Patios and Decks</w:t>
      </w:r>
    </w:p>
    <w:p w14:paraId="000E246B" w14:textId="2E41A708" w:rsidR="0010712B" w:rsidRPr="00156CB6" w:rsidRDefault="0010712B" w:rsidP="00156CB6">
      <w:pPr>
        <w:ind w:left="360"/>
        <w:jc w:val="center"/>
        <w:rPr>
          <w:rFonts w:ascii="Times New Roman" w:hAnsi="Times New Roman" w:cs="Times New Roman"/>
          <w:b/>
          <w:bCs/>
          <w:sz w:val="32"/>
          <w:szCs w:val="32"/>
        </w:rPr>
      </w:pPr>
      <w:r w:rsidRPr="00156CB6">
        <w:rPr>
          <w:rFonts w:ascii="Times New Roman" w:hAnsi="Times New Roman" w:cs="Times New Roman"/>
          <w:b/>
          <w:bCs/>
          <w:sz w:val="32"/>
          <w:szCs w:val="32"/>
        </w:rPr>
        <w:t>DOC Section 2.14</w:t>
      </w:r>
    </w:p>
    <w:p w14:paraId="673A0C64" w14:textId="1AC9A3D1" w:rsidR="0010712B" w:rsidRPr="00156CB6" w:rsidRDefault="0010712B" w:rsidP="0010712B">
      <w:pPr>
        <w:pStyle w:val="ListParagraph"/>
        <w:numPr>
          <w:ilvl w:val="0"/>
          <w:numId w:val="5"/>
        </w:numPr>
        <w:rPr>
          <w:rFonts w:ascii="Times New Roman" w:hAnsi="Times New Roman" w:cs="Times New Roman"/>
          <w:sz w:val="28"/>
          <w:szCs w:val="28"/>
        </w:rPr>
      </w:pPr>
      <w:r w:rsidRPr="00156CB6">
        <w:rPr>
          <w:rFonts w:ascii="Times New Roman" w:hAnsi="Times New Roman" w:cs="Times New Roman"/>
          <w:sz w:val="28"/>
          <w:szCs w:val="28"/>
        </w:rPr>
        <w:t>A homeowner or their contractor must obtain a City Permit</w:t>
      </w:r>
      <w:r w:rsidR="00974B04" w:rsidRPr="00156CB6">
        <w:rPr>
          <w:rFonts w:ascii="Times New Roman" w:hAnsi="Times New Roman" w:cs="Times New Roman"/>
          <w:sz w:val="28"/>
          <w:szCs w:val="28"/>
        </w:rPr>
        <w:t xml:space="preserve"> and all City Codes followed</w:t>
      </w:r>
      <w:r w:rsidR="00D21985">
        <w:rPr>
          <w:rFonts w:ascii="Times New Roman" w:hAnsi="Times New Roman" w:cs="Times New Roman"/>
          <w:sz w:val="28"/>
          <w:szCs w:val="28"/>
        </w:rPr>
        <w:t>.</w:t>
      </w:r>
    </w:p>
    <w:p w14:paraId="6447F6FC" w14:textId="449E4518" w:rsidR="0010712B" w:rsidRPr="00156CB6" w:rsidRDefault="0010712B" w:rsidP="0010712B">
      <w:pPr>
        <w:pStyle w:val="ListParagraph"/>
        <w:numPr>
          <w:ilvl w:val="0"/>
          <w:numId w:val="5"/>
        </w:numPr>
        <w:rPr>
          <w:rFonts w:ascii="Times New Roman" w:hAnsi="Times New Roman" w:cs="Times New Roman"/>
          <w:sz w:val="28"/>
          <w:szCs w:val="28"/>
        </w:rPr>
      </w:pPr>
      <w:r w:rsidRPr="00156CB6">
        <w:rPr>
          <w:rFonts w:ascii="Times New Roman" w:hAnsi="Times New Roman" w:cs="Times New Roman"/>
          <w:sz w:val="28"/>
          <w:szCs w:val="28"/>
        </w:rPr>
        <w:t>An ARC form must be submitted and approved before any work may begin</w:t>
      </w:r>
      <w:r w:rsidR="00D21985">
        <w:rPr>
          <w:rFonts w:ascii="Times New Roman" w:hAnsi="Times New Roman" w:cs="Times New Roman"/>
          <w:sz w:val="28"/>
          <w:szCs w:val="28"/>
        </w:rPr>
        <w:t>.</w:t>
      </w:r>
    </w:p>
    <w:p w14:paraId="78A6253C" w14:textId="06CD7E18" w:rsidR="0010712B" w:rsidRPr="00156CB6" w:rsidRDefault="00974B04" w:rsidP="0010712B">
      <w:pPr>
        <w:pStyle w:val="ListParagraph"/>
        <w:numPr>
          <w:ilvl w:val="0"/>
          <w:numId w:val="5"/>
        </w:numPr>
        <w:rPr>
          <w:rFonts w:ascii="Times New Roman" w:hAnsi="Times New Roman" w:cs="Times New Roman"/>
          <w:sz w:val="28"/>
          <w:szCs w:val="28"/>
        </w:rPr>
      </w:pPr>
      <w:r w:rsidRPr="00156CB6">
        <w:rPr>
          <w:rFonts w:ascii="Times New Roman" w:hAnsi="Times New Roman" w:cs="Times New Roman"/>
          <w:sz w:val="28"/>
          <w:szCs w:val="28"/>
        </w:rPr>
        <w:t>A drawing of the design must be submitted with the ARC form along with a copy of the City Permit</w:t>
      </w:r>
      <w:r w:rsidR="00D21985">
        <w:rPr>
          <w:rFonts w:ascii="Times New Roman" w:hAnsi="Times New Roman" w:cs="Times New Roman"/>
          <w:sz w:val="28"/>
          <w:szCs w:val="28"/>
        </w:rPr>
        <w:t>.</w:t>
      </w:r>
    </w:p>
    <w:p w14:paraId="17E50F68" w14:textId="146B0011" w:rsidR="00974B04" w:rsidRPr="00156CB6" w:rsidRDefault="00974B04" w:rsidP="0010712B">
      <w:pPr>
        <w:pStyle w:val="ListParagraph"/>
        <w:numPr>
          <w:ilvl w:val="0"/>
          <w:numId w:val="5"/>
        </w:numPr>
        <w:rPr>
          <w:rFonts w:ascii="Times New Roman" w:hAnsi="Times New Roman" w:cs="Times New Roman"/>
          <w:sz w:val="28"/>
          <w:szCs w:val="28"/>
        </w:rPr>
      </w:pPr>
      <w:r w:rsidRPr="00156CB6">
        <w:rPr>
          <w:rFonts w:ascii="Times New Roman" w:hAnsi="Times New Roman" w:cs="Times New Roman"/>
          <w:sz w:val="28"/>
          <w:szCs w:val="28"/>
        </w:rPr>
        <w:t>All the above may be either concrete or approved ARC pavers and conform with all City Code</w:t>
      </w:r>
      <w:r w:rsidR="00D21985">
        <w:rPr>
          <w:rFonts w:ascii="Times New Roman" w:hAnsi="Times New Roman" w:cs="Times New Roman"/>
          <w:sz w:val="28"/>
          <w:szCs w:val="28"/>
        </w:rPr>
        <w:t>.</w:t>
      </w:r>
    </w:p>
    <w:p w14:paraId="68F3DE23" w14:textId="5A6748FB" w:rsidR="006845B0" w:rsidRDefault="00974B04" w:rsidP="006845B0">
      <w:pPr>
        <w:pStyle w:val="ListParagraph"/>
        <w:numPr>
          <w:ilvl w:val="0"/>
          <w:numId w:val="5"/>
        </w:numPr>
        <w:spacing w:after="120"/>
        <w:rPr>
          <w:rFonts w:ascii="Times New Roman" w:hAnsi="Times New Roman" w:cs="Times New Roman"/>
          <w:sz w:val="28"/>
          <w:szCs w:val="28"/>
        </w:rPr>
      </w:pPr>
      <w:r w:rsidRPr="006845B0">
        <w:rPr>
          <w:rFonts w:ascii="Times New Roman" w:hAnsi="Times New Roman" w:cs="Times New Roman"/>
          <w:sz w:val="28"/>
          <w:szCs w:val="28"/>
        </w:rPr>
        <w:t xml:space="preserve">All the above may not restrict </w:t>
      </w:r>
      <w:r w:rsidR="006845B0" w:rsidRPr="006845B0">
        <w:rPr>
          <w:rFonts w:ascii="Times New Roman" w:hAnsi="Times New Roman" w:cs="Times New Roman"/>
          <w:sz w:val="28"/>
          <w:szCs w:val="28"/>
        </w:rPr>
        <w:t>mowing.</w:t>
      </w:r>
    </w:p>
    <w:p w14:paraId="71E425F4" w14:textId="77777777" w:rsidR="006845B0" w:rsidRPr="006845B0" w:rsidRDefault="006845B0" w:rsidP="006845B0">
      <w:pPr>
        <w:pStyle w:val="ListParagraph"/>
        <w:spacing w:after="120"/>
        <w:rPr>
          <w:rFonts w:ascii="Times New Roman" w:hAnsi="Times New Roman" w:cs="Times New Roman"/>
          <w:sz w:val="28"/>
          <w:szCs w:val="28"/>
        </w:rPr>
      </w:pPr>
    </w:p>
    <w:p w14:paraId="59715972" w14:textId="6A507CE1" w:rsidR="00156CB6" w:rsidRPr="006845B0" w:rsidRDefault="006845B0" w:rsidP="006845B0">
      <w:pPr>
        <w:pStyle w:val="ListParagraph"/>
        <w:jc w:val="center"/>
        <w:rPr>
          <w:rFonts w:ascii="Times New Roman" w:hAnsi="Times New Roman" w:cs="Times New Roman"/>
          <w:b/>
          <w:bCs/>
          <w:sz w:val="32"/>
          <w:szCs w:val="32"/>
        </w:rPr>
      </w:pPr>
      <w:r w:rsidRPr="006845B0">
        <w:rPr>
          <w:rFonts w:ascii="Times New Roman" w:hAnsi="Times New Roman" w:cs="Times New Roman"/>
          <w:b/>
          <w:bCs/>
          <w:sz w:val="32"/>
          <w:szCs w:val="32"/>
        </w:rPr>
        <w:t>Driveways</w:t>
      </w:r>
    </w:p>
    <w:p w14:paraId="4278A3BE" w14:textId="054CC2A2" w:rsidR="00974B04" w:rsidRPr="006845B0" w:rsidRDefault="00974B04" w:rsidP="006845B0">
      <w:pPr>
        <w:pStyle w:val="ListParagraph"/>
        <w:rPr>
          <w:rFonts w:ascii="Times New Roman" w:hAnsi="Times New Roman" w:cs="Times New Roman"/>
          <w:b/>
          <w:bCs/>
          <w:sz w:val="32"/>
          <w:szCs w:val="32"/>
        </w:rPr>
      </w:pPr>
    </w:p>
    <w:p w14:paraId="50EE88BD" w14:textId="16A09452" w:rsidR="00974B04" w:rsidRPr="00156CB6" w:rsidRDefault="00974B04" w:rsidP="00974B04">
      <w:pPr>
        <w:pStyle w:val="ListParagraph"/>
        <w:numPr>
          <w:ilvl w:val="0"/>
          <w:numId w:val="6"/>
        </w:numPr>
        <w:rPr>
          <w:rFonts w:ascii="Times New Roman" w:hAnsi="Times New Roman" w:cs="Times New Roman"/>
          <w:sz w:val="28"/>
          <w:szCs w:val="28"/>
        </w:rPr>
      </w:pPr>
      <w:r w:rsidRPr="00156CB6">
        <w:rPr>
          <w:rFonts w:ascii="Times New Roman" w:hAnsi="Times New Roman" w:cs="Times New Roman"/>
          <w:sz w:val="28"/>
          <w:szCs w:val="28"/>
        </w:rPr>
        <w:t>The driveway can be up to twenty feet wide</w:t>
      </w:r>
      <w:r w:rsidR="00D9498A" w:rsidRPr="00156CB6">
        <w:rPr>
          <w:rFonts w:ascii="Times New Roman" w:hAnsi="Times New Roman" w:cs="Times New Roman"/>
          <w:sz w:val="28"/>
          <w:szCs w:val="28"/>
        </w:rPr>
        <w:t xml:space="preserve"> at the right of way per City Code</w:t>
      </w:r>
      <w:r w:rsidR="006845B0">
        <w:rPr>
          <w:rFonts w:ascii="Times New Roman" w:hAnsi="Times New Roman" w:cs="Times New Roman"/>
          <w:sz w:val="28"/>
          <w:szCs w:val="28"/>
        </w:rPr>
        <w:t>.</w:t>
      </w:r>
    </w:p>
    <w:p w14:paraId="41F32BC4" w14:textId="2C2BD804" w:rsidR="00D9498A" w:rsidRPr="00156CB6" w:rsidRDefault="00D9498A" w:rsidP="00974B04">
      <w:pPr>
        <w:pStyle w:val="ListParagraph"/>
        <w:numPr>
          <w:ilvl w:val="0"/>
          <w:numId w:val="6"/>
        </w:numPr>
        <w:rPr>
          <w:rFonts w:ascii="Times New Roman" w:hAnsi="Times New Roman" w:cs="Times New Roman"/>
          <w:sz w:val="28"/>
          <w:szCs w:val="28"/>
        </w:rPr>
      </w:pPr>
      <w:r w:rsidRPr="00156CB6">
        <w:rPr>
          <w:rFonts w:ascii="Times New Roman" w:hAnsi="Times New Roman" w:cs="Times New Roman"/>
          <w:sz w:val="28"/>
          <w:szCs w:val="28"/>
        </w:rPr>
        <w:t>The ARC regulation is that no part of the driveway be wider than twenty feet (Board Approved)</w:t>
      </w:r>
      <w:r w:rsidR="006845B0">
        <w:rPr>
          <w:rFonts w:ascii="Times New Roman" w:hAnsi="Times New Roman" w:cs="Times New Roman"/>
          <w:sz w:val="28"/>
          <w:szCs w:val="28"/>
        </w:rPr>
        <w:t>.</w:t>
      </w:r>
    </w:p>
    <w:p w14:paraId="3CD125BD" w14:textId="6440FCB7" w:rsidR="00D9498A" w:rsidRPr="00156CB6" w:rsidRDefault="00D9498A" w:rsidP="00974B04">
      <w:pPr>
        <w:pStyle w:val="ListParagraph"/>
        <w:numPr>
          <w:ilvl w:val="0"/>
          <w:numId w:val="6"/>
        </w:numPr>
        <w:rPr>
          <w:rFonts w:ascii="Times New Roman" w:hAnsi="Times New Roman" w:cs="Times New Roman"/>
          <w:sz w:val="28"/>
          <w:szCs w:val="28"/>
        </w:rPr>
      </w:pPr>
      <w:r w:rsidRPr="00156CB6">
        <w:rPr>
          <w:rFonts w:ascii="Times New Roman" w:hAnsi="Times New Roman" w:cs="Times New Roman"/>
          <w:sz w:val="28"/>
          <w:szCs w:val="28"/>
        </w:rPr>
        <w:t>No driveway shall be closer than five feet from the lot line per City Code</w:t>
      </w:r>
      <w:r w:rsidR="006845B0">
        <w:rPr>
          <w:rFonts w:ascii="Times New Roman" w:hAnsi="Times New Roman" w:cs="Times New Roman"/>
          <w:sz w:val="28"/>
          <w:szCs w:val="28"/>
        </w:rPr>
        <w:t>.</w:t>
      </w:r>
    </w:p>
    <w:p w14:paraId="524E6802" w14:textId="412FDD13" w:rsidR="00D9498A" w:rsidRPr="00156CB6" w:rsidRDefault="00D9498A" w:rsidP="00974B04">
      <w:pPr>
        <w:pStyle w:val="ListParagraph"/>
        <w:numPr>
          <w:ilvl w:val="0"/>
          <w:numId w:val="6"/>
        </w:numPr>
        <w:rPr>
          <w:rFonts w:ascii="Times New Roman" w:hAnsi="Times New Roman" w:cs="Times New Roman"/>
          <w:sz w:val="28"/>
          <w:szCs w:val="28"/>
        </w:rPr>
      </w:pPr>
      <w:r w:rsidRPr="00156CB6">
        <w:rPr>
          <w:rFonts w:ascii="Times New Roman" w:hAnsi="Times New Roman" w:cs="Times New Roman"/>
          <w:sz w:val="28"/>
          <w:szCs w:val="28"/>
        </w:rPr>
        <w:t>If you are replacing your driveway and widening it the new driveway and the widening must be of the same material</w:t>
      </w:r>
      <w:r w:rsidR="006845B0">
        <w:rPr>
          <w:rFonts w:ascii="Times New Roman" w:hAnsi="Times New Roman" w:cs="Times New Roman"/>
          <w:sz w:val="28"/>
          <w:szCs w:val="28"/>
        </w:rPr>
        <w:t>.</w:t>
      </w:r>
    </w:p>
    <w:p w14:paraId="4580DC00" w14:textId="4E0A0A89" w:rsidR="001326F0" w:rsidRPr="006845B0" w:rsidRDefault="00B3344A" w:rsidP="00B3344A">
      <w:pPr>
        <w:pStyle w:val="ListParagraph"/>
        <w:numPr>
          <w:ilvl w:val="0"/>
          <w:numId w:val="6"/>
        </w:numPr>
        <w:rPr>
          <w:rFonts w:ascii="Times New Roman" w:hAnsi="Times New Roman" w:cs="Times New Roman"/>
          <w:sz w:val="28"/>
          <w:szCs w:val="28"/>
        </w:rPr>
      </w:pPr>
      <w:r w:rsidRPr="006845B0">
        <w:rPr>
          <w:rFonts w:ascii="Times New Roman" w:hAnsi="Times New Roman" w:cs="Times New Roman"/>
          <w:sz w:val="28"/>
          <w:szCs w:val="28"/>
        </w:rPr>
        <w:lastRenderedPageBreak/>
        <w:t xml:space="preserve">Pavers, </w:t>
      </w:r>
      <w:r w:rsidR="00D9498A" w:rsidRPr="006845B0">
        <w:rPr>
          <w:rFonts w:ascii="Times New Roman" w:hAnsi="Times New Roman" w:cs="Times New Roman"/>
          <w:sz w:val="28"/>
          <w:szCs w:val="28"/>
        </w:rPr>
        <w:t xml:space="preserve">Gravel or rock may be </w:t>
      </w:r>
      <w:r w:rsidR="001326F0" w:rsidRPr="006845B0">
        <w:rPr>
          <w:rFonts w:ascii="Times New Roman" w:hAnsi="Times New Roman" w:cs="Times New Roman"/>
          <w:sz w:val="28"/>
          <w:szCs w:val="28"/>
        </w:rPr>
        <w:t xml:space="preserve">allowed by the ARC as a </w:t>
      </w:r>
      <w:r w:rsidR="00D9498A" w:rsidRPr="006845B0">
        <w:rPr>
          <w:rFonts w:ascii="Times New Roman" w:hAnsi="Times New Roman" w:cs="Times New Roman"/>
          <w:sz w:val="28"/>
          <w:szCs w:val="28"/>
        </w:rPr>
        <w:t>tem</w:t>
      </w:r>
      <w:r w:rsidR="001326F0" w:rsidRPr="006845B0">
        <w:rPr>
          <w:rFonts w:ascii="Times New Roman" w:hAnsi="Times New Roman" w:cs="Times New Roman"/>
          <w:sz w:val="28"/>
          <w:szCs w:val="28"/>
        </w:rPr>
        <w:t>porary widening while a new driveway is being considered.</w:t>
      </w:r>
    </w:p>
    <w:p w14:paraId="7FA89BD8" w14:textId="4705B64F" w:rsidR="001326F0" w:rsidRPr="00156CB6" w:rsidRDefault="001326F0" w:rsidP="00974B04">
      <w:pPr>
        <w:pStyle w:val="ListParagraph"/>
        <w:numPr>
          <w:ilvl w:val="0"/>
          <w:numId w:val="6"/>
        </w:numPr>
        <w:rPr>
          <w:rFonts w:ascii="Times New Roman" w:hAnsi="Times New Roman" w:cs="Times New Roman"/>
          <w:sz w:val="28"/>
          <w:szCs w:val="28"/>
        </w:rPr>
      </w:pPr>
      <w:r w:rsidRPr="00156CB6">
        <w:rPr>
          <w:rFonts w:ascii="Times New Roman" w:hAnsi="Times New Roman" w:cs="Times New Roman"/>
          <w:sz w:val="28"/>
          <w:szCs w:val="28"/>
        </w:rPr>
        <w:t>If pavers are the material of choice for a new driveway the ARC must approve the color</w:t>
      </w:r>
      <w:r w:rsidR="006845B0">
        <w:rPr>
          <w:rFonts w:ascii="Times New Roman" w:hAnsi="Times New Roman" w:cs="Times New Roman"/>
          <w:sz w:val="28"/>
          <w:szCs w:val="28"/>
        </w:rPr>
        <w:t>.</w:t>
      </w:r>
    </w:p>
    <w:p w14:paraId="790E2AFE" w14:textId="379AC1B3" w:rsidR="002B4117" w:rsidRPr="00156CB6" w:rsidRDefault="002B4117" w:rsidP="00974B04">
      <w:pPr>
        <w:pStyle w:val="ListParagraph"/>
        <w:numPr>
          <w:ilvl w:val="0"/>
          <w:numId w:val="6"/>
        </w:numPr>
        <w:rPr>
          <w:rFonts w:ascii="Times New Roman" w:hAnsi="Times New Roman" w:cs="Times New Roman"/>
          <w:sz w:val="28"/>
          <w:szCs w:val="28"/>
        </w:rPr>
      </w:pPr>
      <w:r w:rsidRPr="00156CB6">
        <w:rPr>
          <w:rFonts w:ascii="Times New Roman" w:hAnsi="Times New Roman" w:cs="Times New Roman"/>
          <w:sz w:val="28"/>
          <w:szCs w:val="28"/>
        </w:rPr>
        <w:t>If pavers are used a concrete boarder, conforming to City Code, must surround the pavers to secure placement</w:t>
      </w:r>
      <w:r w:rsidR="006845B0">
        <w:rPr>
          <w:rFonts w:ascii="Times New Roman" w:hAnsi="Times New Roman" w:cs="Times New Roman"/>
          <w:sz w:val="28"/>
          <w:szCs w:val="28"/>
        </w:rPr>
        <w:t>.</w:t>
      </w:r>
    </w:p>
    <w:p w14:paraId="61B62FD2" w14:textId="106CC3A8" w:rsidR="002B4117" w:rsidRPr="00156CB6" w:rsidRDefault="002B4117" w:rsidP="00974B04">
      <w:pPr>
        <w:pStyle w:val="ListParagraph"/>
        <w:numPr>
          <w:ilvl w:val="0"/>
          <w:numId w:val="6"/>
        </w:numPr>
        <w:rPr>
          <w:rFonts w:ascii="Times New Roman" w:hAnsi="Times New Roman" w:cs="Times New Roman"/>
          <w:sz w:val="28"/>
          <w:szCs w:val="28"/>
        </w:rPr>
      </w:pPr>
      <w:r w:rsidRPr="00156CB6">
        <w:rPr>
          <w:rFonts w:ascii="Times New Roman" w:hAnsi="Times New Roman" w:cs="Times New Roman"/>
          <w:sz w:val="28"/>
          <w:szCs w:val="28"/>
        </w:rPr>
        <w:t xml:space="preserve">The city right of way sidewalk </w:t>
      </w:r>
      <w:r w:rsidR="006845B0" w:rsidRPr="00156CB6">
        <w:rPr>
          <w:rFonts w:ascii="Times New Roman" w:hAnsi="Times New Roman" w:cs="Times New Roman"/>
          <w:sz w:val="28"/>
          <w:szCs w:val="28"/>
        </w:rPr>
        <w:t>cannot</w:t>
      </w:r>
      <w:r w:rsidRPr="00156CB6">
        <w:rPr>
          <w:rFonts w:ascii="Times New Roman" w:hAnsi="Times New Roman" w:cs="Times New Roman"/>
          <w:sz w:val="28"/>
          <w:szCs w:val="28"/>
        </w:rPr>
        <w:t xml:space="preserve"> be removed</w:t>
      </w:r>
      <w:r w:rsidR="006845B0">
        <w:rPr>
          <w:rFonts w:ascii="Times New Roman" w:hAnsi="Times New Roman" w:cs="Times New Roman"/>
          <w:sz w:val="28"/>
          <w:szCs w:val="28"/>
        </w:rPr>
        <w:t>.</w:t>
      </w:r>
      <w:r w:rsidRPr="00156CB6">
        <w:rPr>
          <w:rFonts w:ascii="Times New Roman" w:hAnsi="Times New Roman" w:cs="Times New Roman"/>
          <w:sz w:val="28"/>
          <w:szCs w:val="28"/>
        </w:rPr>
        <w:t xml:space="preserve"> </w:t>
      </w:r>
    </w:p>
    <w:p w14:paraId="06AF0D9E" w14:textId="724306E7" w:rsidR="002B4117" w:rsidRPr="00156CB6" w:rsidRDefault="002B4117" w:rsidP="00974B04">
      <w:pPr>
        <w:pStyle w:val="ListParagraph"/>
        <w:numPr>
          <w:ilvl w:val="0"/>
          <w:numId w:val="6"/>
        </w:numPr>
        <w:rPr>
          <w:rFonts w:ascii="Times New Roman" w:hAnsi="Times New Roman" w:cs="Times New Roman"/>
          <w:sz w:val="28"/>
          <w:szCs w:val="28"/>
        </w:rPr>
      </w:pPr>
      <w:r w:rsidRPr="00156CB6">
        <w:rPr>
          <w:rFonts w:ascii="Times New Roman" w:hAnsi="Times New Roman" w:cs="Times New Roman"/>
          <w:sz w:val="28"/>
          <w:szCs w:val="28"/>
        </w:rPr>
        <w:t>A city Wa</w:t>
      </w:r>
      <w:r w:rsidR="00E41F3B" w:rsidRPr="00156CB6">
        <w:rPr>
          <w:rFonts w:ascii="Times New Roman" w:hAnsi="Times New Roman" w:cs="Times New Roman"/>
          <w:sz w:val="28"/>
          <w:szCs w:val="28"/>
        </w:rPr>
        <w:t>iver</w:t>
      </w:r>
      <w:r w:rsidRPr="00156CB6">
        <w:rPr>
          <w:rFonts w:ascii="Times New Roman" w:hAnsi="Times New Roman" w:cs="Times New Roman"/>
          <w:sz w:val="28"/>
          <w:szCs w:val="28"/>
        </w:rPr>
        <w:t xml:space="preserve"> </w:t>
      </w:r>
      <w:r w:rsidR="00643C52" w:rsidRPr="00156CB6">
        <w:rPr>
          <w:rFonts w:ascii="Times New Roman" w:hAnsi="Times New Roman" w:cs="Times New Roman"/>
          <w:sz w:val="28"/>
          <w:szCs w:val="28"/>
        </w:rPr>
        <w:t>is required</w:t>
      </w:r>
      <w:r w:rsidRPr="00156CB6">
        <w:rPr>
          <w:rFonts w:ascii="Times New Roman" w:hAnsi="Times New Roman" w:cs="Times New Roman"/>
          <w:sz w:val="28"/>
          <w:szCs w:val="28"/>
        </w:rPr>
        <w:t xml:space="preserve"> if pavers are to replace the right of way sidewalk</w:t>
      </w:r>
      <w:r w:rsidR="006845B0">
        <w:rPr>
          <w:rFonts w:ascii="Times New Roman" w:hAnsi="Times New Roman" w:cs="Times New Roman"/>
          <w:sz w:val="28"/>
          <w:szCs w:val="28"/>
        </w:rPr>
        <w:t>.</w:t>
      </w:r>
    </w:p>
    <w:p w14:paraId="1862650B" w14:textId="69F31E16" w:rsidR="002B4117" w:rsidRPr="00156CB6" w:rsidRDefault="002B4117" w:rsidP="00974B04">
      <w:pPr>
        <w:pStyle w:val="ListParagraph"/>
        <w:numPr>
          <w:ilvl w:val="0"/>
          <w:numId w:val="6"/>
        </w:numPr>
        <w:rPr>
          <w:rFonts w:ascii="Times New Roman" w:hAnsi="Times New Roman" w:cs="Times New Roman"/>
          <w:sz w:val="28"/>
          <w:szCs w:val="28"/>
        </w:rPr>
      </w:pPr>
      <w:r w:rsidRPr="00156CB6">
        <w:rPr>
          <w:rFonts w:ascii="Times New Roman" w:hAnsi="Times New Roman" w:cs="Times New Roman"/>
          <w:sz w:val="28"/>
          <w:szCs w:val="28"/>
        </w:rPr>
        <w:t>Corners</w:t>
      </w:r>
      <w:r w:rsidR="00EE5926" w:rsidRPr="00156CB6">
        <w:rPr>
          <w:rFonts w:ascii="Times New Roman" w:hAnsi="Times New Roman" w:cs="Times New Roman"/>
          <w:sz w:val="28"/>
          <w:szCs w:val="28"/>
        </w:rPr>
        <w:t xml:space="preserve"> of paver or concrete walkways or patios must be protected. Lawn maintenance is not responsible </w:t>
      </w:r>
      <w:r w:rsidR="00342A3E" w:rsidRPr="00156CB6">
        <w:rPr>
          <w:rFonts w:ascii="Times New Roman" w:hAnsi="Times New Roman" w:cs="Times New Roman"/>
          <w:sz w:val="28"/>
          <w:szCs w:val="28"/>
        </w:rPr>
        <w:t>f</w:t>
      </w:r>
      <w:r w:rsidR="00EE5926" w:rsidRPr="00156CB6">
        <w:rPr>
          <w:rFonts w:ascii="Times New Roman" w:hAnsi="Times New Roman" w:cs="Times New Roman"/>
          <w:sz w:val="28"/>
          <w:szCs w:val="28"/>
        </w:rPr>
        <w:t>or damaged corners</w:t>
      </w:r>
      <w:r w:rsidR="006B7B83">
        <w:rPr>
          <w:rFonts w:ascii="Times New Roman" w:hAnsi="Times New Roman" w:cs="Times New Roman"/>
          <w:sz w:val="28"/>
          <w:szCs w:val="28"/>
        </w:rPr>
        <w:t>.</w:t>
      </w:r>
    </w:p>
    <w:p w14:paraId="29283CAE" w14:textId="77777777" w:rsidR="00EE5926" w:rsidRPr="00156CB6" w:rsidRDefault="00EE5926" w:rsidP="00EE5926">
      <w:pPr>
        <w:pStyle w:val="ListParagraph"/>
        <w:rPr>
          <w:rFonts w:ascii="Times New Roman" w:hAnsi="Times New Roman" w:cs="Times New Roman"/>
          <w:sz w:val="28"/>
          <w:szCs w:val="28"/>
        </w:rPr>
      </w:pPr>
    </w:p>
    <w:p w14:paraId="033D134D" w14:textId="405827F9" w:rsidR="001326F0" w:rsidRPr="006845B0" w:rsidRDefault="00EE5926" w:rsidP="006845B0">
      <w:pPr>
        <w:pStyle w:val="ListParagraph"/>
        <w:jc w:val="center"/>
        <w:rPr>
          <w:rFonts w:ascii="Times New Roman" w:hAnsi="Times New Roman" w:cs="Times New Roman"/>
          <w:b/>
          <w:bCs/>
          <w:sz w:val="32"/>
          <w:szCs w:val="32"/>
        </w:rPr>
      </w:pPr>
      <w:r w:rsidRPr="006845B0">
        <w:rPr>
          <w:rFonts w:ascii="Times New Roman" w:hAnsi="Times New Roman" w:cs="Times New Roman"/>
          <w:b/>
          <w:bCs/>
          <w:sz w:val="32"/>
          <w:szCs w:val="32"/>
        </w:rPr>
        <w:t>Flags and Flag Poles</w:t>
      </w:r>
    </w:p>
    <w:p w14:paraId="7F99C0FA" w14:textId="35EA93E6" w:rsidR="00EE5926" w:rsidRPr="006845B0" w:rsidRDefault="00EE5926" w:rsidP="006845B0">
      <w:pPr>
        <w:spacing w:after="120"/>
        <w:rPr>
          <w:rFonts w:ascii="Times New Roman" w:hAnsi="Times New Roman" w:cs="Times New Roman"/>
          <w:sz w:val="28"/>
          <w:szCs w:val="28"/>
        </w:rPr>
      </w:pPr>
      <w:r w:rsidRPr="006B7B83">
        <w:rPr>
          <w:rFonts w:ascii="Times New Roman" w:hAnsi="Times New Roman" w:cs="Times New Roman"/>
          <w:b/>
          <w:bCs/>
          <w:sz w:val="28"/>
          <w:szCs w:val="28"/>
        </w:rPr>
        <w:t>The DOC Section 2.24</w:t>
      </w:r>
      <w:r w:rsidRPr="006845B0">
        <w:rPr>
          <w:rFonts w:ascii="Times New Roman" w:hAnsi="Times New Roman" w:cs="Times New Roman"/>
          <w:sz w:val="28"/>
          <w:szCs w:val="28"/>
        </w:rPr>
        <w:t xml:space="preserve"> prohibits permanently installed flag poles. Florida State Statute 720.304</w:t>
      </w:r>
      <w:r w:rsidR="00A37846" w:rsidRPr="006845B0">
        <w:rPr>
          <w:rFonts w:ascii="Times New Roman" w:hAnsi="Times New Roman" w:cs="Times New Roman"/>
          <w:sz w:val="28"/>
          <w:szCs w:val="28"/>
        </w:rPr>
        <w:t>-2 overrules our DOC written before the statute.</w:t>
      </w:r>
    </w:p>
    <w:p w14:paraId="7FE3C3A5" w14:textId="22A2F020" w:rsidR="00A37846" w:rsidRPr="00156CB6" w:rsidRDefault="00A37846" w:rsidP="00A37846">
      <w:pPr>
        <w:pStyle w:val="ListParagraph"/>
        <w:numPr>
          <w:ilvl w:val="0"/>
          <w:numId w:val="9"/>
        </w:numPr>
        <w:rPr>
          <w:rFonts w:ascii="Times New Roman" w:hAnsi="Times New Roman" w:cs="Times New Roman"/>
          <w:sz w:val="28"/>
          <w:szCs w:val="28"/>
        </w:rPr>
      </w:pPr>
      <w:r w:rsidRPr="00156CB6">
        <w:rPr>
          <w:rFonts w:ascii="Times New Roman" w:hAnsi="Times New Roman" w:cs="Times New Roman"/>
          <w:sz w:val="28"/>
          <w:szCs w:val="28"/>
        </w:rPr>
        <w:t xml:space="preserve">A homeowner may display one portable removeable U.S. Flag or Florida State Flag in a respectful manner not larger than 4 ½ feet by 6 feet or one official flag representing the </w:t>
      </w:r>
      <w:r w:rsidR="00E8711A" w:rsidRPr="00156CB6">
        <w:rPr>
          <w:rFonts w:ascii="Times New Roman" w:hAnsi="Times New Roman" w:cs="Times New Roman"/>
          <w:sz w:val="28"/>
          <w:szCs w:val="28"/>
        </w:rPr>
        <w:t xml:space="preserve">U.S. Army, Navy, Air Force, Marine Corps, Coast Guard or POW-MIA flag regardless of any Association restrictions. F.S. </w:t>
      </w:r>
      <w:r w:rsidR="006845B0" w:rsidRPr="00156CB6">
        <w:rPr>
          <w:rFonts w:ascii="Times New Roman" w:hAnsi="Times New Roman" w:cs="Times New Roman"/>
          <w:sz w:val="28"/>
          <w:szCs w:val="28"/>
        </w:rPr>
        <w:t>720.304 2</w:t>
      </w:r>
      <w:r w:rsidR="00E8711A" w:rsidRPr="00156CB6">
        <w:rPr>
          <w:rFonts w:ascii="Times New Roman" w:hAnsi="Times New Roman" w:cs="Times New Roman"/>
          <w:sz w:val="28"/>
          <w:szCs w:val="28"/>
        </w:rPr>
        <w:t>a</w:t>
      </w:r>
      <w:r w:rsidR="006845B0">
        <w:rPr>
          <w:rFonts w:ascii="Times New Roman" w:hAnsi="Times New Roman" w:cs="Times New Roman"/>
          <w:sz w:val="28"/>
          <w:szCs w:val="28"/>
        </w:rPr>
        <w:t>.</w:t>
      </w:r>
    </w:p>
    <w:p w14:paraId="009019FB" w14:textId="2263D64B" w:rsidR="0030125D" w:rsidRPr="00156CB6" w:rsidRDefault="00E8711A" w:rsidP="00A37846">
      <w:pPr>
        <w:pStyle w:val="ListParagraph"/>
        <w:numPr>
          <w:ilvl w:val="0"/>
          <w:numId w:val="9"/>
        </w:numPr>
        <w:rPr>
          <w:rFonts w:ascii="Times New Roman" w:hAnsi="Times New Roman" w:cs="Times New Roman"/>
          <w:sz w:val="28"/>
          <w:szCs w:val="28"/>
        </w:rPr>
      </w:pPr>
      <w:r w:rsidRPr="00156CB6">
        <w:rPr>
          <w:rFonts w:ascii="Times New Roman" w:hAnsi="Times New Roman" w:cs="Times New Roman"/>
          <w:sz w:val="28"/>
          <w:szCs w:val="28"/>
        </w:rPr>
        <w:t xml:space="preserve">A homeowner may erect a free standing flag pole no more than 20 feet high on any portion of the homeowner’s real property, regardless </w:t>
      </w:r>
      <w:r w:rsidR="006B7B83" w:rsidRPr="00156CB6">
        <w:rPr>
          <w:rFonts w:ascii="Times New Roman" w:hAnsi="Times New Roman" w:cs="Times New Roman"/>
          <w:sz w:val="28"/>
          <w:szCs w:val="28"/>
        </w:rPr>
        <w:t>o</w:t>
      </w:r>
      <w:r w:rsidR="006B7B83">
        <w:rPr>
          <w:rFonts w:ascii="Times New Roman" w:hAnsi="Times New Roman" w:cs="Times New Roman"/>
          <w:sz w:val="28"/>
          <w:szCs w:val="28"/>
        </w:rPr>
        <w:t>f Association</w:t>
      </w:r>
      <w:r w:rsidRPr="00156CB6">
        <w:rPr>
          <w:rFonts w:ascii="Times New Roman" w:hAnsi="Times New Roman" w:cs="Times New Roman"/>
          <w:sz w:val="28"/>
          <w:szCs w:val="28"/>
        </w:rPr>
        <w:t xml:space="preserve"> covenants. The flags are to be for the same size and kind as outlined</w:t>
      </w:r>
      <w:r w:rsidR="003319D8" w:rsidRPr="00156CB6">
        <w:rPr>
          <w:rFonts w:ascii="Times New Roman" w:hAnsi="Times New Roman" w:cs="Times New Roman"/>
          <w:sz w:val="28"/>
          <w:szCs w:val="28"/>
        </w:rPr>
        <w:t xml:space="preserve"> in 2a above. All City Codes, setbacks, easements, lighting and permits must apply.  F.S.720.304 2b</w:t>
      </w:r>
      <w:r w:rsidR="006845B0">
        <w:rPr>
          <w:rFonts w:ascii="Times New Roman" w:hAnsi="Times New Roman" w:cs="Times New Roman"/>
          <w:sz w:val="28"/>
          <w:szCs w:val="28"/>
        </w:rPr>
        <w:t>.</w:t>
      </w:r>
    </w:p>
    <w:p w14:paraId="5B7B3DFA" w14:textId="1B2F8BA4" w:rsidR="00E8711A" w:rsidRPr="00156CB6" w:rsidRDefault="0030125D" w:rsidP="00A37846">
      <w:pPr>
        <w:pStyle w:val="ListParagraph"/>
        <w:numPr>
          <w:ilvl w:val="0"/>
          <w:numId w:val="9"/>
        </w:numPr>
        <w:rPr>
          <w:rFonts w:ascii="Times New Roman" w:hAnsi="Times New Roman" w:cs="Times New Roman"/>
          <w:sz w:val="28"/>
          <w:szCs w:val="28"/>
        </w:rPr>
      </w:pPr>
      <w:r w:rsidRPr="00156CB6">
        <w:rPr>
          <w:rFonts w:ascii="Times New Roman" w:hAnsi="Times New Roman" w:cs="Times New Roman"/>
          <w:sz w:val="28"/>
          <w:szCs w:val="28"/>
        </w:rPr>
        <w:t>No other flags are approved</w:t>
      </w:r>
      <w:r w:rsidR="00E71A35">
        <w:rPr>
          <w:rFonts w:ascii="Times New Roman" w:hAnsi="Times New Roman" w:cs="Times New Roman"/>
          <w:sz w:val="28"/>
          <w:szCs w:val="28"/>
        </w:rPr>
        <w:t>.</w:t>
      </w:r>
      <w:r w:rsidR="001A602C" w:rsidRPr="00156CB6">
        <w:rPr>
          <w:rFonts w:ascii="Times New Roman" w:hAnsi="Times New Roman" w:cs="Times New Roman"/>
          <w:sz w:val="28"/>
          <w:szCs w:val="28"/>
        </w:rPr>
        <w:t xml:space="preserve"> </w:t>
      </w:r>
    </w:p>
    <w:p w14:paraId="69A32EF6" w14:textId="6E165A6D" w:rsidR="001A602C" w:rsidRDefault="001A602C" w:rsidP="00E71A35">
      <w:pPr>
        <w:pStyle w:val="ListParagraph"/>
        <w:spacing w:after="120"/>
        <w:jc w:val="center"/>
        <w:rPr>
          <w:rFonts w:ascii="Times New Roman" w:hAnsi="Times New Roman" w:cs="Times New Roman"/>
          <w:b/>
          <w:bCs/>
          <w:sz w:val="32"/>
          <w:szCs w:val="32"/>
        </w:rPr>
      </w:pPr>
      <w:r w:rsidRPr="006845B0">
        <w:rPr>
          <w:rFonts w:ascii="Times New Roman" w:hAnsi="Times New Roman" w:cs="Times New Roman"/>
          <w:b/>
          <w:bCs/>
          <w:sz w:val="32"/>
          <w:szCs w:val="32"/>
        </w:rPr>
        <w:t>Tree Removal</w:t>
      </w:r>
    </w:p>
    <w:p w14:paraId="641724BD" w14:textId="77777777" w:rsidR="00E71A35" w:rsidRPr="00156CB6" w:rsidRDefault="00E71A35" w:rsidP="00E71A35">
      <w:pPr>
        <w:pStyle w:val="ListParagraph"/>
        <w:spacing w:after="120"/>
        <w:jc w:val="center"/>
        <w:rPr>
          <w:rFonts w:ascii="Times New Roman" w:hAnsi="Times New Roman" w:cs="Times New Roman"/>
          <w:sz w:val="28"/>
          <w:szCs w:val="28"/>
        </w:rPr>
      </w:pPr>
    </w:p>
    <w:p w14:paraId="1CD0147C" w14:textId="7FDA204E" w:rsidR="001A602C" w:rsidRPr="00156CB6" w:rsidRDefault="001A602C" w:rsidP="001A602C">
      <w:pPr>
        <w:pStyle w:val="ListParagraph"/>
        <w:numPr>
          <w:ilvl w:val="0"/>
          <w:numId w:val="10"/>
        </w:numPr>
        <w:rPr>
          <w:rFonts w:ascii="Times New Roman" w:hAnsi="Times New Roman" w:cs="Times New Roman"/>
          <w:sz w:val="28"/>
          <w:szCs w:val="28"/>
        </w:rPr>
      </w:pPr>
      <w:r w:rsidRPr="00156CB6">
        <w:rPr>
          <w:rFonts w:ascii="Times New Roman" w:hAnsi="Times New Roman" w:cs="Times New Roman"/>
          <w:sz w:val="28"/>
          <w:szCs w:val="28"/>
        </w:rPr>
        <w:t>An ARC form, with proper Documentation, must be provided before any tree removal</w:t>
      </w:r>
      <w:r w:rsidR="00E71A35">
        <w:rPr>
          <w:rFonts w:ascii="Times New Roman" w:hAnsi="Times New Roman" w:cs="Times New Roman"/>
          <w:sz w:val="28"/>
          <w:szCs w:val="28"/>
        </w:rPr>
        <w:t>.</w:t>
      </w:r>
    </w:p>
    <w:p w14:paraId="18DC9D9D" w14:textId="79566CE7" w:rsidR="001A602C" w:rsidRPr="00156CB6" w:rsidRDefault="001A602C" w:rsidP="00E71A35">
      <w:pPr>
        <w:pStyle w:val="ListParagraph"/>
        <w:numPr>
          <w:ilvl w:val="0"/>
          <w:numId w:val="10"/>
        </w:numPr>
        <w:spacing w:after="0"/>
        <w:rPr>
          <w:rFonts w:ascii="Times New Roman" w:hAnsi="Times New Roman" w:cs="Times New Roman"/>
          <w:sz w:val="28"/>
          <w:szCs w:val="28"/>
        </w:rPr>
      </w:pPr>
      <w:r w:rsidRPr="00156CB6">
        <w:rPr>
          <w:rFonts w:ascii="Times New Roman" w:hAnsi="Times New Roman" w:cs="Times New Roman"/>
          <w:sz w:val="28"/>
          <w:szCs w:val="28"/>
        </w:rPr>
        <w:t>Proper documentation must be from an Arborist, a Licensed Florida Landscape</w:t>
      </w:r>
      <w:r w:rsidR="00E05D93" w:rsidRPr="00156CB6">
        <w:rPr>
          <w:rFonts w:ascii="Times New Roman" w:hAnsi="Times New Roman" w:cs="Times New Roman"/>
          <w:sz w:val="28"/>
          <w:szCs w:val="28"/>
        </w:rPr>
        <w:t xml:space="preserve"> Architect or City Permit</w:t>
      </w:r>
      <w:r w:rsidR="007661F6">
        <w:rPr>
          <w:rFonts w:ascii="Times New Roman" w:hAnsi="Times New Roman" w:cs="Times New Roman"/>
          <w:sz w:val="28"/>
          <w:szCs w:val="28"/>
        </w:rPr>
        <w:t>.</w:t>
      </w:r>
    </w:p>
    <w:p w14:paraId="3F71FD55" w14:textId="4FCEAA45" w:rsidR="007661F6" w:rsidRPr="00E71A35" w:rsidRDefault="00E71A35" w:rsidP="00E71A35">
      <w:pPr>
        <w:spacing w:after="0"/>
        <w:ind w:left="630" w:hanging="354"/>
        <w:rPr>
          <w:rFonts w:ascii="Times New Roman" w:hAnsi="Times New Roman" w:cs="Times New Roman"/>
          <w:color w:val="D9E2F3" w:themeColor="accent1" w:themeTint="33"/>
          <w:sz w:val="28"/>
          <w:szCs w:val="28"/>
          <w:u w:val="single"/>
        </w:rPr>
      </w:pPr>
      <w:r w:rsidRPr="00E71A35">
        <w:rPr>
          <w:rFonts w:ascii="Times New Roman" w:hAnsi="Times New Roman" w:cs="Times New Roman"/>
          <w:sz w:val="28"/>
          <w:szCs w:val="28"/>
        </w:rPr>
        <w:t>3.</w:t>
      </w:r>
      <w:r w:rsidRPr="00E71A35">
        <w:rPr>
          <w:rFonts w:ascii="Times New Roman" w:hAnsi="Times New Roman" w:cs="Times New Roman"/>
          <w:sz w:val="28"/>
          <w:szCs w:val="28"/>
        </w:rPr>
        <w:tab/>
        <w:t>F</w:t>
      </w:r>
      <w:r w:rsidR="00E05D93" w:rsidRPr="00E71A35">
        <w:rPr>
          <w:rFonts w:ascii="Times New Roman" w:hAnsi="Times New Roman" w:cs="Times New Roman"/>
          <w:sz w:val="28"/>
          <w:szCs w:val="28"/>
        </w:rPr>
        <w:t>lorida State Law HB1555, passed July 15,2019, states that property owners no longer need to get a permit if the tree is dead or presents a danger to property and has certified documentation of same from an Arborist or Licensed Florida</w:t>
      </w:r>
      <w:r w:rsidRPr="00E71A35">
        <w:rPr>
          <w:rFonts w:ascii="Times New Roman" w:hAnsi="Times New Roman" w:cs="Times New Roman"/>
          <w:sz w:val="28"/>
          <w:szCs w:val="28"/>
        </w:rPr>
        <w:t xml:space="preserve"> L</w:t>
      </w:r>
      <w:r w:rsidR="007661F6" w:rsidRPr="00E71A35">
        <w:rPr>
          <w:rFonts w:ascii="Times New Roman" w:hAnsi="Times New Roman" w:cs="Times New Roman"/>
          <w:sz w:val="28"/>
          <w:szCs w:val="28"/>
        </w:rPr>
        <w:t>andscape Architect in writing.</w:t>
      </w:r>
    </w:p>
    <w:p w14:paraId="624EB49A" w14:textId="4666EFFC" w:rsidR="00E71A35" w:rsidRDefault="00E71A35" w:rsidP="00E71A35">
      <w:pPr>
        <w:spacing w:after="0"/>
        <w:ind w:left="270"/>
        <w:rPr>
          <w:rFonts w:ascii="Times New Roman" w:hAnsi="Times New Roman" w:cs="Times New Roman"/>
          <w:sz w:val="28"/>
          <w:szCs w:val="28"/>
        </w:rPr>
      </w:pPr>
      <w:r>
        <w:rPr>
          <w:rFonts w:ascii="Times New Roman" w:hAnsi="Times New Roman" w:cs="Times New Roman"/>
          <w:sz w:val="28"/>
          <w:szCs w:val="28"/>
        </w:rPr>
        <w:t>4</w:t>
      </w:r>
      <w:r w:rsidR="007661F6">
        <w:rPr>
          <w:rFonts w:ascii="Times New Roman" w:hAnsi="Times New Roman" w:cs="Times New Roman"/>
          <w:sz w:val="28"/>
          <w:szCs w:val="28"/>
        </w:rPr>
        <w:t xml:space="preserve">.   </w:t>
      </w:r>
      <w:r w:rsidR="007661F6" w:rsidRPr="007661F6">
        <w:rPr>
          <w:rFonts w:ascii="Times New Roman" w:hAnsi="Times New Roman" w:cs="Times New Roman"/>
          <w:sz w:val="28"/>
          <w:szCs w:val="28"/>
        </w:rPr>
        <w:t>A City Permit is needed if no documentation in writing is available</w:t>
      </w:r>
      <w:r>
        <w:rPr>
          <w:rFonts w:ascii="Times New Roman" w:hAnsi="Times New Roman" w:cs="Times New Roman"/>
          <w:sz w:val="28"/>
          <w:szCs w:val="28"/>
        </w:rPr>
        <w:t>.</w:t>
      </w:r>
    </w:p>
    <w:p w14:paraId="5DE048F5" w14:textId="145C6B4C" w:rsidR="007661F6" w:rsidRPr="007661F6" w:rsidRDefault="00E71A35" w:rsidP="00E71A35">
      <w:pPr>
        <w:spacing w:after="0"/>
        <w:ind w:left="270"/>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007661F6" w:rsidRPr="007661F6">
        <w:rPr>
          <w:rFonts w:ascii="Times New Roman" w:hAnsi="Times New Roman" w:cs="Times New Roman"/>
          <w:sz w:val="28"/>
          <w:szCs w:val="28"/>
        </w:rPr>
        <w:t>A City Permit is needed to remove a healthy tree.</w:t>
      </w:r>
    </w:p>
    <w:p w14:paraId="203DD9D2" w14:textId="77777777" w:rsidR="00E71A35" w:rsidRDefault="00E71A35" w:rsidP="00E71A35">
      <w:pPr>
        <w:spacing w:after="0"/>
        <w:ind w:left="714" w:hanging="444"/>
        <w:rPr>
          <w:rFonts w:ascii="Times New Roman" w:hAnsi="Times New Roman" w:cs="Times New Roman"/>
          <w:sz w:val="28"/>
          <w:szCs w:val="28"/>
        </w:rPr>
      </w:pPr>
      <w:r>
        <w:rPr>
          <w:rFonts w:ascii="Times New Roman" w:hAnsi="Times New Roman" w:cs="Times New Roman"/>
          <w:sz w:val="28"/>
          <w:szCs w:val="28"/>
        </w:rPr>
        <w:t>6</w:t>
      </w:r>
      <w:r w:rsidR="007661F6">
        <w:rPr>
          <w:rFonts w:ascii="Times New Roman" w:hAnsi="Times New Roman" w:cs="Times New Roman"/>
          <w:sz w:val="28"/>
          <w:szCs w:val="28"/>
        </w:rPr>
        <w:t>.</w:t>
      </w:r>
      <w:r>
        <w:rPr>
          <w:rFonts w:ascii="Times New Roman" w:hAnsi="Times New Roman" w:cs="Times New Roman"/>
          <w:sz w:val="28"/>
          <w:szCs w:val="28"/>
        </w:rPr>
        <w:tab/>
      </w:r>
      <w:r w:rsidR="007661F6">
        <w:rPr>
          <w:rFonts w:ascii="Times New Roman" w:hAnsi="Times New Roman" w:cs="Times New Roman"/>
          <w:sz w:val="28"/>
          <w:szCs w:val="28"/>
        </w:rPr>
        <w:t>H</w:t>
      </w:r>
      <w:r w:rsidR="007661F6" w:rsidRPr="007661F6">
        <w:rPr>
          <w:rFonts w:ascii="Times New Roman" w:hAnsi="Times New Roman" w:cs="Times New Roman"/>
          <w:sz w:val="28"/>
          <w:szCs w:val="28"/>
        </w:rPr>
        <w:t>omeowners are required by City Code to check with the Land Development Code</w:t>
      </w:r>
      <w:r>
        <w:rPr>
          <w:rFonts w:ascii="Times New Roman" w:hAnsi="Times New Roman" w:cs="Times New Roman"/>
          <w:sz w:val="28"/>
          <w:szCs w:val="28"/>
        </w:rPr>
        <w:t xml:space="preserve"> </w:t>
      </w:r>
      <w:r w:rsidR="007661F6" w:rsidRPr="007661F6">
        <w:rPr>
          <w:rFonts w:ascii="Times New Roman" w:hAnsi="Times New Roman" w:cs="Times New Roman"/>
          <w:sz w:val="28"/>
          <w:szCs w:val="28"/>
        </w:rPr>
        <w:t>Office to see if a removed tree is required to be replaced</w:t>
      </w:r>
      <w:r>
        <w:rPr>
          <w:rFonts w:ascii="Times New Roman" w:hAnsi="Times New Roman" w:cs="Times New Roman"/>
          <w:sz w:val="28"/>
          <w:szCs w:val="28"/>
        </w:rPr>
        <w:t>.</w:t>
      </w:r>
    </w:p>
    <w:p w14:paraId="5FA14382" w14:textId="6468911B" w:rsidR="00AA1EA7" w:rsidRPr="00E71A35" w:rsidRDefault="00E71A35" w:rsidP="00E71A35">
      <w:pPr>
        <w:ind w:left="714" w:hanging="444"/>
        <w:rPr>
          <w:rFonts w:ascii="Times New Roman" w:hAnsi="Times New Roman" w:cs="Times New Roman"/>
          <w:color w:val="D9E2F3" w:themeColor="accent1" w:themeTint="33"/>
          <w:sz w:val="28"/>
          <w:szCs w:val="28"/>
          <w:u w:val="single"/>
        </w:rPr>
      </w:pPr>
      <w:r>
        <w:rPr>
          <w:rFonts w:ascii="Times New Roman" w:hAnsi="Times New Roman" w:cs="Times New Roman"/>
          <w:sz w:val="28"/>
          <w:szCs w:val="28"/>
        </w:rPr>
        <w:t>7.</w:t>
      </w:r>
      <w:r>
        <w:rPr>
          <w:rFonts w:ascii="Times New Roman" w:hAnsi="Times New Roman" w:cs="Times New Roman"/>
          <w:sz w:val="28"/>
          <w:szCs w:val="28"/>
        </w:rPr>
        <w:tab/>
        <w:t>C</w:t>
      </w:r>
      <w:r w:rsidR="00AA1EA7" w:rsidRPr="00E71A35">
        <w:rPr>
          <w:rFonts w:ascii="Times New Roman" w:hAnsi="Times New Roman" w:cs="Times New Roman"/>
          <w:sz w:val="28"/>
          <w:szCs w:val="28"/>
        </w:rPr>
        <w:t xml:space="preserve">ity Permit Forms are on our Pebble Creek Web </w:t>
      </w:r>
      <w:r w:rsidR="007661F6" w:rsidRPr="00E71A35">
        <w:rPr>
          <w:rFonts w:ascii="Times New Roman" w:hAnsi="Times New Roman" w:cs="Times New Roman"/>
          <w:sz w:val="28"/>
          <w:szCs w:val="28"/>
        </w:rPr>
        <w:t>Page</w:t>
      </w:r>
      <w:r w:rsidR="006B7B83">
        <w:rPr>
          <w:rFonts w:ascii="Times New Roman" w:hAnsi="Times New Roman" w:cs="Times New Roman"/>
          <w:sz w:val="28"/>
          <w:szCs w:val="28"/>
        </w:rPr>
        <w:t xml:space="preserve">: </w:t>
      </w:r>
      <w:r w:rsidR="007661F6" w:rsidRPr="00E71A35">
        <w:rPr>
          <w:rFonts w:ascii="Times New Roman" w:hAnsi="Times New Roman" w:cs="Times New Roman"/>
          <w:sz w:val="28"/>
          <w:szCs w:val="28"/>
        </w:rPr>
        <w:t xml:space="preserve"> </w:t>
      </w:r>
      <w:r w:rsidRPr="00E71A35">
        <w:rPr>
          <w:rFonts w:ascii="Times New Roman" w:hAnsi="Times New Roman" w:cs="Times New Roman"/>
          <w:color w:val="4472C4" w:themeColor="accent1"/>
          <w:sz w:val="28"/>
          <w:szCs w:val="28"/>
          <w:u w:val="single"/>
        </w:rPr>
        <w:t xml:space="preserve"> </w:t>
      </w:r>
      <w:r w:rsidR="006845B0" w:rsidRPr="00E71A35">
        <w:rPr>
          <w:rFonts w:ascii="Times New Roman" w:hAnsi="Times New Roman" w:cs="Times New Roman"/>
          <w:color w:val="4472C4" w:themeColor="accent1"/>
          <w:sz w:val="28"/>
          <w:szCs w:val="28"/>
          <w:u w:val="single"/>
        </w:rPr>
        <w:t>Pebblecreekindigo8.com</w:t>
      </w:r>
      <w:r w:rsidR="007661F6" w:rsidRPr="00E71A35">
        <w:rPr>
          <w:rFonts w:ascii="Times New Roman" w:hAnsi="Times New Roman" w:cs="Times New Roman"/>
          <w:sz w:val="28"/>
          <w:szCs w:val="28"/>
          <w:u w:val="single"/>
        </w:rPr>
        <w:t>.</w:t>
      </w:r>
    </w:p>
    <w:sectPr w:rsidR="00AA1EA7" w:rsidRPr="00E71A35" w:rsidSect="006845B0">
      <w:headerReference w:type="even" r:id="rId7"/>
      <w:headerReference w:type="default" r:id="rId8"/>
      <w:footerReference w:type="even" r:id="rId9"/>
      <w:footerReference w:type="default" r:id="rId10"/>
      <w:headerReference w:type="first" r:id="rId11"/>
      <w:footerReference w:type="first" r:id="rId12"/>
      <w:pgSz w:w="12240" w:h="15840" w:code="1"/>
      <w:pgMar w:top="1440" w:right="1008" w:bottom="720"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C9CE4" w14:textId="77777777" w:rsidR="00491E24" w:rsidRDefault="00491E24" w:rsidP="00037D7C">
      <w:pPr>
        <w:spacing w:after="0" w:line="240" w:lineRule="auto"/>
      </w:pPr>
      <w:r>
        <w:separator/>
      </w:r>
    </w:p>
  </w:endnote>
  <w:endnote w:type="continuationSeparator" w:id="0">
    <w:p w14:paraId="392F0EF8" w14:textId="77777777" w:rsidR="00491E24" w:rsidRDefault="00491E24" w:rsidP="00037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1EF60" w14:textId="77777777" w:rsidR="00037D7C" w:rsidRDefault="00037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E81A2" w14:textId="5BFC37F8" w:rsidR="00037D7C" w:rsidRPr="00AC3B9B" w:rsidRDefault="00CB0F1B" w:rsidP="00711A95">
    <w:pPr>
      <w:pStyle w:val="Foo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fldChar w:fldCharType="begin"/>
    </w:r>
    <w:r>
      <w:rPr>
        <w:rFonts w:ascii="Times New Roman" w:hAnsi="Times New Roman" w:cs="Times New Roman"/>
        <w:color w:val="000000" w:themeColor="text1"/>
        <w:sz w:val="20"/>
        <w:szCs w:val="20"/>
      </w:rPr>
      <w:instrText xml:space="preserve"> FILENAME \* MERGEFORMAT </w:instrText>
    </w:r>
    <w:r>
      <w:rPr>
        <w:rFonts w:ascii="Times New Roman" w:hAnsi="Times New Roman" w:cs="Times New Roman"/>
        <w:color w:val="000000" w:themeColor="text1"/>
        <w:sz w:val="20"/>
        <w:szCs w:val="20"/>
      </w:rPr>
      <w:fldChar w:fldCharType="separate"/>
    </w:r>
    <w:r w:rsidR="00EA7AA1">
      <w:rPr>
        <w:rFonts w:ascii="Times New Roman" w:hAnsi="Times New Roman" w:cs="Times New Roman"/>
        <w:noProof/>
        <w:color w:val="000000" w:themeColor="text1"/>
        <w:sz w:val="20"/>
        <w:szCs w:val="20"/>
      </w:rPr>
      <w:t>Architectural Review Committee</w:t>
    </w:r>
    <w:r>
      <w:rPr>
        <w:rFonts w:ascii="Times New Roman" w:hAnsi="Times New Roman" w:cs="Times New Roman"/>
        <w:color w:val="000000" w:themeColor="text1"/>
        <w:sz w:val="20"/>
        <w:szCs w:val="20"/>
      </w:rPr>
      <w:fldChar w:fldCharType="end"/>
    </w:r>
    <w:r w:rsidRPr="00CB0F1B">
      <w:rPr>
        <w:rFonts w:ascii="Times New Roman" w:hAnsi="Times New Roman" w:cs="Times New Roman"/>
        <w:sz w:val="20"/>
        <w:szCs w:val="20"/>
      </w:rPr>
      <w:ptab w:relativeTo="margin" w:alignment="center" w:leader="none"/>
    </w:r>
    <w:r w:rsidRPr="00CB0F1B">
      <w:t xml:space="preserve">Page </w:t>
    </w:r>
    <w:r w:rsidRPr="00CB0F1B">
      <w:fldChar w:fldCharType="begin"/>
    </w:r>
    <w:r w:rsidRPr="00CB0F1B">
      <w:instrText xml:space="preserve"> PAGE  \* Arabic  \* MERGEFORMAT </w:instrText>
    </w:r>
    <w:r w:rsidRPr="00CB0F1B">
      <w:fldChar w:fldCharType="separate"/>
    </w:r>
    <w:r w:rsidRPr="00CB0F1B">
      <w:t>1</w:t>
    </w:r>
    <w:r w:rsidRPr="00CB0F1B">
      <w:fldChar w:fldCharType="end"/>
    </w:r>
    <w:r w:rsidRPr="00CB0F1B">
      <w:t xml:space="preserve"> of </w:t>
    </w:r>
    <w:fldSimple w:instr=" NUMPAGES  \* Arabic  \* MERGEFORMAT ">
      <w:r w:rsidRPr="00CB0F1B">
        <w:t>3</w:t>
      </w:r>
    </w:fldSimple>
    <w:r w:rsidRPr="00CB0F1B">
      <w:t xml:space="preserve"> </w:t>
    </w:r>
    <w:r w:rsidRPr="00CB0F1B">
      <w:rPr>
        <w:rFonts w:ascii="Times New Roman" w:hAnsi="Times New Roman" w:cs="Times New Roman"/>
        <w:color w:val="000000" w:themeColor="text1"/>
        <w:sz w:val="20"/>
        <w:szCs w:val="20"/>
      </w:rPr>
      <w:ptab w:relativeTo="margin" w:alignment="right" w:leader="none"/>
    </w:r>
    <w:r>
      <w:rPr>
        <w:rFonts w:ascii="Times New Roman" w:hAnsi="Times New Roman" w:cs="Times New Roman"/>
        <w:color w:val="000000" w:themeColor="text1"/>
        <w:sz w:val="20"/>
        <w:szCs w:val="20"/>
      </w:rPr>
      <w:t>8/10/2023 8:22 PM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FCA3C" w14:textId="77777777" w:rsidR="00037D7C" w:rsidRDefault="00037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370A" w14:textId="77777777" w:rsidR="00491E24" w:rsidRDefault="00491E24" w:rsidP="00037D7C">
      <w:pPr>
        <w:spacing w:after="0" w:line="240" w:lineRule="auto"/>
      </w:pPr>
      <w:r>
        <w:separator/>
      </w:r>
    </w:p>
  </w:footnote>
  <w:footnote w:type="continuationSeparator" w:id="0">
    <w:p w14:paraId="50A612FD" w14:textId="77777777" w:rsidR="00491E24" w:rsidRDefault="00491E24" w:rsidP="00037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1934E" w14:textId="77777777" w:rsidR="00037D7C" w:rsidRDefault="00037D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A6B9D" w14:textId="0AF57F5C" w:rsidR="00156CB6" w:rsidRPr="00033E03" w:rsidRDefault="00033E03" w:rsidP="00033E03">
    <w:pPr>
      <w:pStyle w:val="Header"/>
      <w:jc w:val="center"/>
      <w:rPr>
        <w:rFonts w:ascii="Times New Roman" w:hAnsi="Times New Roman" w:cs="Times New Roman"/>
        <w:b/>
        <w:bCs/>
        <w:sz w:val="36"/>
        <w:szCs w:val="36"/>
      </w:rPr>
    </w:pPr>
    <w:r w:rsidRPr="00033E03">
      <w:rPr>
        <w:rFonts w:ascii="Times New Roman" w:hAnsi="Times New Roman" w:cs="Times New Roman"/>
        <w:b/>
        <w:bCs/>
        <w:sz w:val="36"/>
        <w:szCs w:val="36"/>
      </w:rPr>
      <w:t>Architectural Review Committee</w:t>
    </w:r>
  </w:p>
  <w:p w14:paraId="1A338F0E" w14:textId="22A356F9" w:rsidR="00037D7C" w:rsidRPr="00033E03" w:rsidRDefault="00033E03" w:rsidP="00033E03">
    <w:pPr>
      <w:pStyle w:val="Header"/>
      <w:jc w:val="center"/>
      <w:rPr>
        <w:rFonts w:ascii="Times New Roman" w:hAnsi="Times New Roman" w:cs="Times New Roman"/>
        <w:b/>
        <w:bCs/>
        <w:sz w:val="36"/>
        <w:szCs w:val="36"/>
      </w:rPr>
    </w:pPr>
    <w:r w:rsidRPr="00033E03">
      <w:rPr>
        <w:rFonts w:ascii="Times New Roman" w:hAnsi="Times New Roman" w:cs="Times New Roman"/>
        <w:b/>
        <w:bCs/>
        <w:sz w:val="36"/>
        <w:szCs w:val="36"/>
      </w:rPr>
      <w:t>Policy and Procedures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36B0" w14:textId="77777777" w:rsidR="00037D7C" w:rsidRDefault="00037D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3EE3"/>
    <w:multiLevelType w:val="hybridMultilevel"/>
    <w:tmpl w:val="696E2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A9769F"/>
    <w:multiLevelType w:val="hybridMultilevel"/>
    <w:tmpl w:val="CF6E6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1D413C"/>
    <w:multiLevelType w:val="hybridMultilevel"/>
    <w:tmpl w:val="45C06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5464A7"/>
    <w:multiLevelType w:val="hybridMultilevel"/>
    <w:tmpl w:val="E5603C06"/>
    <w:lvl w:ilvl="0" w:tplc="82A6BF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2443AAE"/>
    <w:multiLevelType w:val="hybridMultilevel"/>
    <w:tmpl w:val="D2468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522F16"/>
    <w:multiLevelType w:val="hybridMultilevel"/>
    <w:tmpl w:val="EDD6AF4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0426B8E"/>
    <w:multiLevelType w:val="hybridMultilevel"/>
    <w:tmpl w:val="F75AF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4A2A13"/>
    <w:multiLevelType w:val="hybridMultilevel"/>
    <w:tmpl w:val="567C386A"/>
    <w:lvl w:ilvl="0" w:tplc="4C0250B8">
      <w:start w:val="1"/>
      <w:numFmt w:val="decimal"/>
      <w:lvlText w:val="%1."/>
      <w:lvlJc w:val="left"/>
      <w:pPr>
        <w:ind w:left="630" w:hanging="360"/>
      </w:pPr>
      <w:rPr>
        <w:rFonts w:hint="default"/>
      </w:r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 w15:restartNumberingAfterBreak="0">
    <w:nsid w:val="7C0F1D77"/>
    <w:multiLevelType w:val="hybridMultilevel"/>
    <w:tmpl w:val="E466A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861C34"/>
    <w:multiLevelType w:val="hybridMultilevel"/>
    <w:tmpl w:val="FD46F054"/>
    <w:lvl w:ilvl="0" w:tplc="470E4F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75692211">
    <w:abstractNumId w:val="6"/>
  </w:num>
  <w:num w:numId="2" w16cid:durableId="86660907">
    <w:abstractNumId w:val="1"/>
  </w:num>
  <w:num w:numId="3" w16cid:durableId="183786162">
    <w:abstractNumId w:val="2"/>
  </w:num>
  <w:num w:numId="4" w16cid:durableId="1447458424">
    <w:abstractNumId w:val="0"/>
  </w:num>
  <w:num w:numId="5" w16cid:durableId="490947864">
    <w:abstractNumId w:val="4"/>
  </w:num>
  <w:num w:numId="6" w16cid:durableId="766774775">
    <w:abstractNumId w:val="8"/>
  </w:num>
  <w:num w:numId="7" w16cid:durableId="825323785">
    <w:abstractNumId w:val="9"/>
  </w:num>
  <w:num w:numId="8" w16cid:durableId="1253247738">
    <w:abstractNumId w:val="3"/>
  </w:num>
  <w:num w:numId="9" w16cid:durableId="1041176590">
    <w:abstractNumId w:val="5"/>
  </w:num>
  <w:num w:numId="10" w16cid:durableId="6034189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E7A"/>
    <w:rsid w:val="00022BDA"/>
    <w:rsid w:val="00033E03"/>
    <w:rsid w:val="00037D7C"/>
    <w:rsid w:val="000C5056"/>
    <w:rsid w:val="0010712B"/>
    <w:rsid w:val="001326F0"/>
    <w:rsid w:val="00156681"/>
    <w:rsid w:val="00156CB6"/>
    <w:rsid w:val="001A602C"/>
    <w:rsid w:val="002565EE"/>
    <w:rsid w:val="002B4117"/>
    <w:rsid w:val="0030125D"/>
    <w:rsid w:val="003319D8"/>
    <w:rsid w:val="00342A3E"/>
    <w:rsid w:val="00367190"/>
    <w:rsid w:val="003A2D09"/>
    <w:rsid w:val="003B3FF0"/>
    <w:rsid w:val="00491E24"/>
    <w:rsid w:val="004D1DFB"/>
    <w:rsid w:val="00546CF9"/>
    <w:rsid w:val="005B4857"/>
    <w:rsid w:val="005D0E7A"/>
    <w:rsid w:val="00643C52"/>
    <w:rsid w:val="00651C15"/>
    <w:rsid w:val="006845B0"/>
    <w:rsid w:val="006B7B83"/>
    <w:rsid w:val="00705E0B"/>
    <w:rsid w:val="00711A95"/>
    <w:rsid w:val="00746417"/>
    <w:rsid w:val="007661F6"/>
    <w:rsid w:val="007E4909"/>
    <w:rsid w:val="008A4080"/>
    <w:rsid w:val="008D10C4"/>
    <w:rsid w:val="00912DC2"/>
    <w:rsid w:val="00974B04"/>
    <w:rsid w:val="009B1416"/>
    <w:rsid w:val="009E3622"/>
    <w:rsid w:val="009F2AF9"/>
    <w:rsid w:val="00A37846"/>
    <w:rsid w:val="00AA1EA7"/>
    <w:rsid w:val="00AC3B9B"/>
    <w:rsid w:val="00B3344A"/>
    <w:rsid w:val="00C12B84"/>
    <w:rsid w:val="00CB0F1B"/>
    <w:rsid w:val="00D21985"/>
    <w:rsid w:val="00D63736"/>
    <w:rsid w:val="00D9498A"/>
    <w:rsid w:val="00DC3C67"/>
    <w:rsid w:val="00E05D93"/>
    <w:rsid w:val="00E41F3B"/>
    <w:rsid w:val="00E71A35"/>
    <w:rsid w:val="00E8711A"/>
    <w:rsid w:val="00EA40B4"/>
    <w:rsid w:val="00EA7AA1"/>
    <w:rsid w:val="00ED1F39"/>
    <w:rsid w:val="00EE5926"/>
    <w:rsid w:val="00F33AFE"/>
    <w:rsid w:val="00F92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B1E13"/>
  <w15:chartTrackingRefBased/>
  <w15:docId w15:val="{27A83B60-FA1F-46D7-BCE3-8AA63BFA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736"/>
    <w:pPr>
      <w:ind w:left="720"/>
      <w:contextualSpacing/>
    </w:pPr>
  </w:style>
  <w:style w:type="paragraph" w:styleId="Header">
    <w:name w:val="header"/>
    <w:basedOn w:val="Normal"/>
    <w:link w:val="HeaderChar"/>
    <w:uiPriority w:val="99"/>
    <w:unhideWhenUsed/>
    <w:rsid w:val="00037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D7C"/>
  </w:style>
  <w:style w:type="paragraph" w:styleId="Footer">
    <w:name w:val="footer"/>
    <w:basedOn w:val="Normal"/>
    <w:link w:val="FooterChar"/>
    <w:uiPriority w:val="99"/>
    <w:unhideWhenUsed/>
    <w:rsid w:val="00037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c</dc:creator>
  <cp:keywords/>
  <dc:description/>
  <cp:lastModifiedBy>This-PC</cp:lastModifiedBy>
  <cp:revision>14</cp:revision>
  <cp:lastPrinted>2023-07-21T15:43:00Z</cp:lastPrinted>
  <dcterms:created xsi:type="dcterms:W3CDTF">2023-08-10T23:56:00Z</dcterms:created>
  <dcterms:modified xsi:type="dcterms:W3CDTF">2023-08-11T13:41:00Z</dcterms:modified>
</cp:coreProperties>
</file>